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0E1A" w14:textId="77777777" w:rsidR="0083471A" w:rsidRPr="007151B3" w:rsidRDefault="007151B3" w:rsidP="007151B3">
      <w:pPr>
        <w:pStyle w:val="NoSpacing"/>
        <w:rPr>
          <w:rFonts w:ascii="Arial" w:hAnsi="Arial" w:cs="Arial"/>
          <w:szCs w:val="24"/>
        </w:rPr>
      </w:pPr>
      <w:r w:rsidRPr="007151B3">
        <w:rPr>
          <w:rFonts w:ascii="Arial" w:hAnsi="Arial" w:cs="Arial"/>
          <w:noProof/>
          <w:szCs w:val="24"/>
          <w:lang w:eastAsia="en-GB"/>
        </w:rPr>
        <w:drawing>
          <wp:anchor distT="0" distB="0" distL="114300" distR="114300" simplePos="0" relativeHeight="251661312" behindDoc="0" locked="0" layoutInCell="1" allowOverlap="1" wp14:anchorId="1C13B9C2" wp14:editId="3BCA0B23">
            <wp:simplePos x="0" y="0"/>
            <wp:positionH relativeFrom="column">
              <wp:posOffset>260985</wp:posOffset>
            </wp:positionH>
            <wp:positionV relativeFrom="paragraph">
              <wp:posOffset>28575</wp:posOffset>
            </wp:positionV>
            <wp:extent cx="4619625" cy="1266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7E41F" w14:textId="77777777" w:rsidR="0083471A" w:rsidRPr="007151B3" w:rsidRDefault="007151B3" w:rsidP="007151B3">
      <w:pPr>
        <w:pStyle w:val="NoSpacing"/>
        <w:rPr>
          <w:rFonts w:ascii="Arial" w:hAnsi="Arial" w:cs="Arial"/>
          <w:szCs w:val="24"/>
        </w:rPr>
      </w:pPr>
      <w:r w:rsidRPr="007151B3">
        <w:rPr>
          <w:rFonts w:ascii="Arial" w:hAnsi="Arial" w:cs="Arial"/>
          <w:noProof/>
          <w:szCs w:val="24"/>
          <w:lang w:eastAsia="en-GB"/>
        </w:rPr>
        <w:drawing>
          <wp:anchor distT="0" distB="0" distL="114300" distR="114300" simplePos="0" relativeHeight="251660288" behindDoc="0" locked="0" layoutInCell="1" allowOverlap="1" wp14:anchorId="511A1861" wp14:editId="712612D5">
            <wp:simplePos x="0" y="0"/>
            <wp:positionH relativeFrom="column">
              <wp:posOffset>4871085</wp:posOffset>
            </wp:positionH>
            <wp:positionV relativeFrom="paragraph">
              <wp:posOffset>3175</wp:posOffset>
            </wp:positionV>
            <wp:extent cx="869315" cy="9334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931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71A" w:rsidRPr="007151B3">
        <w:rPr>
          <w:rFonts w:ascii="Arial" w:hAnsi="Arial" w:cs="Arial"/>
          <w:szCs w:val="24"/>
        </w:rPr>
        <w:t xml:space="preserve">    </w:t>
      </w:r>
    </w:p>
    <w:p w14:paraId="44874996" w14:textId="77777777" w:rsidR="0083471A" w:rsidRPr="007151B3" w:rsidRDefault="0083471A" w:rsidP="007151B3">
      <w:pPr>
        <w:pStyle w:val="NoSpacing"/>
        <w:rPr>
          <w:rFonts w:ascii="Arial" w:hAnsi="Arial" w:cs="Arial"/>
          <w:szCs w:val="24"/>
        </w:rPr>
      </w:pPr>
    </w:p>
    <w:p w14:paraId="151ECE8B" w14:textId="77777777" w:rsidR="0083471A" w:rsidRDefault="0083471A" w:rsidP="007151B3">
      <w:pPr>
        <w:pStyle w:val="NoSpacing"/>
        <w:rPr>
          <w:rFonts w:ascii="Arial" w:hAnsi="Arial" w:cs="Arial"/>
          <w:szCs w:val="24"/>
        </w:rPr>
      </w:pPr>
    </w:p>
    <w:p w14:paraId="59E6762C" w14:textId="77777777" w:rsidR="007151B3" w:rsidRDefault="007151B3" w:rsidP="007151B3">
      <w:pPr>
        <w:pStyle w:val="NoSpacing"/>
        <w:rPr>
          <w:rFonts w:ascii="Arial" w:hAnsi="Arial" w:cs="Arial"/>
          <w:szCs w:val="24"/>
        </w:rPr>
      </w:pPr>
    </w:p>
    <w:p w14:paraId="7950615A" w14:textId="77777777" w:rsidR="007151B3" w:rsidRDefault="007151B3" w:rsidP="007151B3">
      <w:pPr>
        <w:pStyle w:val="NoSpacing"/>
        <w:rPr>
          <w:rFonts w:ascii="Arial" w:hAnsi="Arial" w:cs="Arial"/>
          <w:szCs w:val="24"/>
        </w:rPr>
      </w:pPr>
    </w:p>
    <w:p w14:paraId="1BB3C511" w14:textId="77777777" w:rsidR="007151B3" w:rsidRDefault="007151B3" w:rsidP="007151B3">
      <w:pPr>
        <w:pStyle w:val="NoSpacing"/>
        <w:rPr>
          <w:rFonts w:ascii="Arial" w:hAnsi="Arial" w:cs="Arial"/>
          <w:szCs w:val="24"/>
        </w:rPr>
      </w:pPr>
      <w:r w:rsidRPr="007151B3">
        <w:rPr>
          <w:rFonts w:ascii="Arial" w:hAnsi="Arial" w:cs="Arial"/>
          <w:noProof/>
          <w:szCs w:val="24"/>
          <w:lang w:eastAsia="en-GB"/>
        </w:rPr>
        <mc:AlternateContent>
          <mc:Choice Requires="wps">
            <w:drawing>
              <wp:anchor distT="0" distB="0" distL="114300" distR="114300" simplePos="0" relativeHeight="251659264" behindDoc="0" locked="0" layoutInCell="0" allowOverlap="1" wp14:anchorId="5CAD6E29" wp14:editId="0468139C">
                <wp:simplePos x="0" y="0"/>
                <wp:positionH relativeFrom="margin">
                  <wp:align>center</wp:align>
                </wp:positionH>
                <wp:positionV relativeFrom="paragraph">
                  <wp:posOffset>136525</wp:posOffset>
                </wp:positionV>
                <wp:extent cx="624967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D9BA3" w14:textId="77777777" w:rsidR="0083471A" w:rsidRDefault="0083471A" w:rsidP="0083471A">
                            <w:pPr>
                              <w:rPr>
                                <w:rFonts w:ascii="Arial" w:hAnsi="Arial"/>
                                <w:b/>
                              </w:rPr>
                            </w:pPr>
                          </w:p>
                          <w:p w14:paraId="03E88C04" w14:textId="77777777"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14:paraId="0B503A17" w14:textId="77777777" w:rsidR="00194BC3" w:rsidRDefault="00194BC3" w:rsidP="0083471A">
                            <w:pPr>
                              <w:jc w:val="center"/>
                              <w:rPr>
                                <w:rFonts w:ascii="Arial" w:hAnsi="Arial"/>
                                <w:b/>
                              </w:rPr>
                            </w:pPr>
                          </w:p>
                          <w:p w14:paraId="1FD14685" w14:textId="77777777" w:rsidR="00194BC3" w:rsidRDefault="00194BC3" w:rsidP="0083471A">
                            <w:pPr>
                              <w:jc w:val="center"/>
                              <w:rPr>
                                <w:rFonts w:ascii="Arial" w:hAnsi="Arial"/>
                                <w:b/>
                              </w:rPr>
                            </w:pPr>
                          </w:p>
                          <w:p w14:paraId="3A8B1EB4" w14:textId="77777777" w:rsidR="00194BC3" w:rsidRDefault="00194BC3" w:rsidP="0083471A">
                            <w:pPr>
                              <w:jc w:val="center"/>
                              <w:rPr>
                                <w:rFonts w:ascii="Arial" w:hAnsi="Arial"/>
                                <w:b/>
                              </w:rPr>
                            </w:pPr>
                          </w:p>
                          <w:p w14:paraId="0625B6B0" w14:textId="77777777" w:rsidR="0083471A" w:rsidRDefault="0083471A" w:rsidP="0083471A">
                            <w:pPr>
                              <w:jc w:val="center"/>
                              <w:rPr>
                                <w:rFonts w:ascii="Arial" w:hAnsi="Arial"/>
                                <w:b/>
                              </w:rPr>
                            </w:pPr>
                          </w:p>
                          <w:p w14:paraId="6FDE2280" w14:textId="77777777" w:rsidR="0083471A" w:rsidRDefault="0083471A" w:rsidP="0083471A">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D6E29" id="Rectangle 4" o:spid="_x0000_s1026" style="position:absolute;margin-left:0;margin-top:10.75pt;width:492.1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" o:allowincell="f" stroked="f" strokeweight="0">
                <v:textbox inset="0,0,0,0">
                  <w:txbxContent>
                    <w:p w14:paraId="4D1D9BA3" w14:textId="77777777" w:rsidR="0083471A" w:rsidRDefault="0083471A" w:rsidP="0083471A">
                      <w:pPr>
                        <w:rPr>
                          <w:rFonts w:ascii="Arial" w:hAnsi="Arial"/>
                          <w:b/>
                        </w:rPr>
                      </w:pPr>
                    </w:p>
                    <w:p w14:paraId="03E88C04" w14:textId="77777777"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14:paraId="0B503A17" w14:textId="77777777" w:rsidR="00194BC3" w:rsidRDefault="00194BC3" w:rsidP="0083471A">
                      <w:pPr>
                        <w:jc w:val="center"/>
                        <w:rPr>
                          <w:rFonts w:ascii="Arial" w:hAnsi="Arial"/>
                          <w:b/>
                        </w:rPr>
                      </w:pPr>
                    </w:p>
                    <w:p w14:paraId="1FD14685" w14:textId="77777777" w:rsidR="00194BC3" w:rsidRDefault="00194BC3" w:rsidP="0083471A">
                      <w:pPr>
                        <w:jc w:val="center"/>
                        <w:rPr>
                          <w:rFonts w:ascii="Arial" w:hAnsi="Arial"/>
                          <w:b/>
                        </w:rPr>
                      </w:pPr>
                    </w:p>
                    <w:p w14:paraId="3A8B1EB4" w14:textId="77777777" w:rsidR="00194BC3" w:rsidRDefault="00194BC3" w:rsidP="0083471A">
                      <w:pPr>
                        <w:jc w:val="center"/>
                        <w:rPr>
                          <w:rFonts w:ascii="Arial" w:hAnsi="Arial"/>
                          <w:b/>
                        </w:rPr>
                      </w:pPr>
                    </w:p>
                    <w:p w14:paraId="0625B6B0" w14:textId="77777777" w:rsidR="0083471A" w:rsidRDefault="0083471A" w:rsidP="0083471A">
                      <w:pPr>
                        <w:jc w:val="center"/>
                        <w:rPr>
                          <w:rFonts w:ascii="Arial" w:hAnsi="Arial"/>
                          <w:b/>
                        </w:rPr>
                      </w:pPr>
                    </w:p>
                    <w:p w14:paraId="6FDE2280" w14:textId="77777777" w:rsidR="0083471A" w:rsidRDefault="0083471A" w:rsidP="0083471A">
                      <w:pPr>
                        <w:jc w:val="center"/>
                        <w:rPr>
                          <w:rFonts w:ascii="Arial" w:hAnsi="Arial"/>
                          <w:b/>
                        </w:rPr>
                      </w:pPr>
                    </w:p>
                  </w:txbxContent>
                </v:textbox>
                <w10:wrap anchorx="margin"/>
              </v:rect>
            </w:pict>
          </mc:Fallback>
        </mc:AlternateContent>
      </w:r>
    </w:p>
    <w:p w14:paraId="5A9BCAF5" w14:textId="77777777" w:rsidR="007151B3" w:rsidRDefault="007151B3" w:rsidP="007151B3">
      <w:pPr>
        <w:pStyle w:val="NoSpacing"/>
        <w:rPr>
          <w:rFonts w:ascii="Arial" w:hAnsi="Arial" w:cs="Arial"/>
          <w:szCs w:val="24"/>
        </w:rPr>
      </w:pPr>
    </w:p>
    <w:p w14:paraId="25C5F22C" w14:textId="77777777" w:rsidR="007151B3" w:rsidRDefault="007151B3" w:rsidP="007151B3">
      <w:pPr>
        <w:pStyle w:val="NoSpacing"/>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759"/>
      </w:tblGrid>
      <w:tr w:rsidR="0083471A" w:rsidRPr="007151B3" w14:paraId="66FCE6B8" w14:textId="77777777" w:rsidTr="007151B3">
        <w:tc>
          <w:tcPr>
            <w:tcW w:w="4869" w:type="dxa"/>
            <w:shd w:val="clear" w:color="auto" w:fill="auto"/>
          </w:tcPr>
          <w:p w14:paraId="35E83B4E" w14:textId="77777777" w:rsidR="009E1735" w:rsidRDefault="0083471A" w:rsidP="007151B3">
            <w:pPr>
              <w:pStyle w:val="NoSpacing"/>
              <w:rPr>
                <w:rFonts w:ascii="Arial" w:hAnsi="Arial" w:cs="Arial"/>
                <w:szCs w:val="24"/>
              </w:rPr>
            </w:pPr>
            <w:r w:rsidRPr="007151B3">
              <w:rPr>
                <w:rFonts w:ascii="Arial" w:hAnsi="Arial" w:cs="Arial"/>
                <w:b/>
                <w:szCs w:val="24"/>
              </w:rPr>
              <w:t>Job Title:</w:t>
            </w:r>
            <w:r w:rsidR="007151B3">
              <w:rPr>
                <w:rFonts w:ascii="Arial" w:hAnsi="Arial" w:cs="Arial"/>
                <w:szCs w:val="24"/>
              </w:rPr>
              <w:t xml:space="preserve"> </w:t>
            </w:r>
            <w:r w:rsidR="00A74021">
              <w:rPr>
                <w:rFonts w:ascii="Arial" w:hAnsi="Arial" w:cs="Arial"/>
                <w:szCs w:val="24"/>
              </w:rPr>
              <w:t xml:space="preserve"> Housing Enabling Officer</w:t>
            </w:r>
          </w:p>
          <w:p w14:paraId="2937F774" w14:textId="77777777" w:rsidR="00A74021" w:rsidRPr="007151B3" w:rsidRDefault="00A74021" w:rsidP="007151B3">
            <w:pPr>
              <w:pStyle w:val="NoSpacing"/>
              <w:rPr>
                <w:rFonts w:ascii="Arial" w:hAnsi="Arial" w:cs="Arial"/>
                <w:szCs w:val="24"/>
              </w:rPr>
            </w:pPr>
          </w:p>
        </w:tc>
        <w:tc>
          <w:tcPr>
            <w:tcW w:w="4759" w:type="dxa"/>
            <w:shd w:val="clear" w:color="auto" w:fill="auto"/>
          </w:tcPr>
          <w:p w14:paraId="631CE7FE" w14:textId="77777777" w:rsidR="0083471A" w:rsidRPr="007151B3" w:rsidRDefault="0083471A" w:rsidP="007151B3">
            <w:pPr>
              <w:pStyle w:val="NoSpacing"/>
              <w:rPr>
                <w:rFonts w:ascii="Arial" w:hAnsi="Arial" w:cs="Arial"/>
                <w:szCs w:val="24"/>
              </w:rPr>
            </w:pPr>
            <w:r w:rsidRPr="007151B3">
              <w:rPr>
                <w:rFonts w:ascii="Arial" w:hAnsi="Arial" w:cs="Arial"/>
                <w:b/>
                <w:szCs w:val="24"/>
              </w:rPr>
              <w:t>Directorate</w:t>
            </w:r>
            <w:r w:rsidR="009E1735" w:rsidRPr="007151B3">
              <w:rPr>
                <w:rFonts w:ascii="Arial" w:hAnsi="Arial" w:cs="Arial"/>
                <w:b/>
                <w:szCs w:val="24"/>
              </w:rPr>
              <w:t>:</w:t>
            </w:r>
            <w:r w:rsidR="007151B3">
              <w:rPr>
                <w:rFonts w:ascii="Arial" w:hAnsi="Arial" w:cs="Arial"/>
                <w:szCs w:val="24"/>
              </w:rPr>
              <w:t xml:space="preserve"> </w:t>
            </w:r>
            <w:r w:rsidR="004E305C">
              <w:rPr>
                <w:rFonts w:ascii="Arial" w:hAnsi="Arial" w:cs="Arial"/>
                <w:szCs w:val="24"/>
              </w:rPr>
              <w:t xml:space="preserve"> People &amp; Communities</w:t>
            </w:r>
          </w:p>
        </w:tc>
      </w:tr>
      <w:tr w:rsidR="0083471A" w:rsidRPr="007151B3" w14:paraId="6E42AA16" w14:textId="77777777" w:rsidTr="007151B3">
        <w:tc>
          <w:tcPr>
            <w:tcW w:w="4869" w:type="dxa"/>
            <w:shd w:val="clear" w:color="auto" w:fill="auto"/>
          </w:tcPr>
          <w:p w14:paraId="0F2C0CD2" w14:textId="77777777" w:rsidR="0083471A" w:rsidRPr="007151B3" w:rsidRDefault="0083471A" w:rsidP="007151B3">
            <w:pPr>
              <w:pStyle w:val="NoSpacing"/>
              <w:rPr>
                <w:rFonts w:ascii="Arial" w:hAnsi="Arial" w:cs="Arial"/>
                <w:szCs w:val="24"/>
              </w:rPr>
            </w:pPr>
            <w:r w:rsidRPr="007151B3">
              <w:rPr>
                <w:rFonts w:ascii="Arial" w:hAnsi="Arial" w:cs="Arial"/>
                <w:b/>
                <w:szCs w:val="24"/>
              </w:rPr>
              <w:t>Section:</w:t>
            </w:r>
            <w:r w:rsidR="007151B3">
              <w:rPr>
                <w:rFonts w:ascii="Arial" w:hAnsi="Arial" w:cs="Arial"/>
                <w:szCs w:val="24"/>
              </w:rPr>
              <w:t xml:space="preserve"> </w:t>
            </w:r>
            <w:r w:rsidR="004E305C">
              <w:rPr>
                <w:rFonts w:ascii="Arial" w:hAnsi="Arial" w:cs="Arial"/>
                <w:szCs w:val="24"/>
              </w:rPr>
              <w:t xml:space="preserve"> Housing Development</w:t>
            </w:r>
          </w:p>
        </w:tc>
        <w:tc>
          <w:tcPr>
            <w:tcW w:w="4759" w:type="dxa"/>
            <w:shd w:val="clear" w:color="auto" w:fill="auto"/>
          </w:tcPr>
          <w:p w14:paraId="27F47DF3" w14:textId="77777777" w:rsidR="00120A29" w:rsidRPr="007151B3" w:rsidRDefault="0083471A" w:rsidP="007151B3">
            <w:pPr>
              <w:pStyle w:val="NoSpacing"/>
              <w:rPr>
                <w:rFonts w:ascii="Arial" w:hAnsi="Arial" w:cs="Arial"/>
                <w:szCs w:val="24"/>
              </w:rPr>
            </w:pPr>
            <w:r w:rsidRPr="007151B3">
              <w:rPr>
                <w:rFonts w:ascii="Arial" w:hAnsi="Arial" w:cs="Arial"/>
                <w:b/>
                <w:szCs w:val="24"/>
              </w:rPr>
              <w:t>Reporting to:</w:t>
            </w:r>
            <w:r w:rsidR="007151B3">
              <w:rPr>
                <w:rFonts w:ascii="Arial" w:hAnsi="Arial" w:cs="Arial"/>
                <w:szCs w:val="24"/>
              </w:rPr>
              <w:t xml:space="preserve"> </w:t>
            </w:r>
            <w:r w:rsidRPr="007151B3">
              <w:rPr>
                <w:rFonts w:ascii="Arial" w:hAnsi="Arial" w:cs="Arial"/>
                <w:szCs w:val="24"/>
              </w:rPr>
              <w:t xml:space="preserve"> </w:t>
            </w:r>
            <w:r w:rsidR="009A629F" w:rsidRPr="007151B3">
              <w:rPr>
                <w:rFonts w:ascii="Arial" w:hAnsi="Arial" w:cs="Arial"/>
                <w:szCs w:val="24"/>
              </w:rPr>
              <w:t xml:space="preserve"> </w:t>
            </w:r>
            <w:r w:rsidR="004E305C">
              <w:rPr>
                <w:rFonts w:ascii="Arial" w:hAnsi="Arial" w:cs="Arial"/>
                <w:szCs w:val="24"/>
              </w:rPr>
              <w:t>Enabling Manager</w:t>
            </w:r>
          </w:p>
          <w:p w14:paraId="6990ACD0" w14:textId="77777777" w:rsidR="009E1735" w:rsidRPr="007151B3" w:rsidRDefault="009E1735" w:rsidP="007151B3">
            <w:pPr>
              <w:pStyle w:val="NoSpacing"/>
              <w:rPr>
                <w:rFonts w:ascii="Arial" w:hAnsi="Arial" w:cs="Arial"/>
                <w:szCs w:val="24"/>
              </w:rPr>
            </w:pPr>
          </w:p>
        </w:tc>
      </w:tr>
      <w:tr w:rsidR="0083471A" w:rsidRPr="007151B3" w14:paraId="6C7FA00A" w14:textId="77777777" w:rsidTr="007151B3">
        <w:tc>
          <w:tcPr>
            <w:tcW w:w="4869" w:type="dxa"/>
            <w:shd w:val="clear" w:color="auto" w:fill="auto"/>
          </w:tcPr>
          <w:p w14:paraId="0E83F7DF" w14:textId="77777777" w:rsidR="0083471A" w:rsidRPr="007151B3" w:rsidRDefault="0083471A" w:rsidP="007151B3">
            <w:pPr>
              <w:pStyle w:val="NoSpacing"/>
              <w:rPr>
                <w:rFonts w:ascii="Arial" w:hAnsi="Arial" w:cs="Arial"/>
                <w:szCs w:val="24"/>
              </w:rPr>
            </w:pPr>
            <w:r w:rsidRPr="007151B3">
              <w:rPr>
                <w:rFonts w:ascii="Arial" w:hAnsi="Arial" w:cs="Arial"/>
                <w:b/>
                <w:szCs w:val="24"/>
              </w:rPr>
              <w:t>Grade</w:t>
            </w:r>
            <w:r w:rsidRPr="00DA6502">
              <w:rPr>
                <w:rFonts w:ascii="Arial" w:hAnsi="Arial" w:cs="Arial"/>
                <w:b/>
                <w:szCs w:val="24"/>
              </w:rPr>
              <w:t>:</w:t>
            </w:r>
            <w:r w:rsidR="00DA6502">
              <w:rPr>
                <w:rFonts w:ascii="Arial" w:hAnsi="Arial" w:cs="Arial"/>
                <w:szCs w:val="24"/>
              </w:rPr>
              <w:t xml:space="preserve"> </w:t>
            </w:r>
            <w:r w:rsidR="001C5581" w:rsidRPr="007151B3">
              <w:rPr>
                <w:rFonts w:ascii="Arial" w:hAnsi="Arial" w:cs="Arial"/>
                <w:szCs w:val="24"/>
              </w:rPr>
              <w:t xml:space="preserve"> </w:t>
            </w:r>
            <w:r w:rsidR="004E305C">
              <w:rPr>
                <w:rFonts w:ascii="Arial" w:hAnsi="Arial" w:cs="Arial"/>
                <w:szCs w:val="24"/>
              </w:rPr>
              <w:t>7</w:t>
            </w:r>
          </w:p>
        </w:tc>
        <w:tc>
          <w:tcPr>
            <w:tcW w:w="4759" w:type="dxa"/>
            <w:shd w:val="clear" w:color="auto" w:fill="auto"/>
          </w:tcPr>
          <w:p w14:paraId="77C8CC72" w14:textId="77777777" w:rsidR="0083471A" w:rsidRPr="004E305C" w:rsidRDefault="0083471A" w:rsidP="007151B3">
            <w:pPr>
              <w:pStyle w:val="NoSpacing"/>
              <w:rPr>
                <w:rFonts w:ascii="Arial" w:hAnsi="Arial" w:cs="Arial"/>
                <w:szCs w:val="24"/>
              </w:rPr>
            </w:pPr>
            <w:r w:rsidRPr="007151B3">
              <w:rPr>
                <w:rFonts w:ascii="Arial" w:hAnsi="Arial" w:cs="Arial"/>
                <w:b/>
                <w:szCs w:val="24"/>
              </w:rPr>
              <w:t xml:space="preserve">Hours per Week: </w:t>
            </w:r>
            <w:r w:rsidR="004E305C">
              <w:rPr>
                <w:rFonts w:ascii="Arial" w:hAnsi="Arial" w:cs="Arial"/>
                <w:szCs w:val="24"/>
              </w:rPr>
              <w:t>Full Time</w:t>
            </w:r>
          </w:p>
          <w:p w14:paraId="6D583895" w14:textId="77777777" w:rsidR="009E1735" w:rsidRPr="007151B3" w:rsidRDefault="009E1735" w:rsidP="007151B3">
            <w:pPr>
              <w:pStyle w:val="NoSpacing"/>
              <w:rPr>
                <w:rFonts w:ascii="Arial" w:hAnsi="Arial" w:cs="Arial"/>
                <w:szCs w:val="24"/>
              </w:rPr>
            </w:pPr>
          </w:p>
        </w:tc>
      </w:tr>
      <w:tr w:rsidR="0083471A" w:rsidRPr="007151B3" w14:paraId="7291D48A" w14:textId="77777777" w:rsidTr="007151B3">
        <w:tc>
          <w:tcPr>
            <w:tcW w:w="4869" w:type="dxa"/>
            <w:shd w:val="clear" w:color="auto" w:fill="auto"/>
          </w:tcPr>
          <w:p w14:paraId="772B9FD5" w14:textId="74DCB627" w:rsidR="0083471A" w:rsidRPr="007151B3" w:rsidRDefault="0083471A" w:rsidP="007151B3">
            <w:pPr>
              <w:pStyle w:val="NoSpacing"/>
              <w:rPr>
                <w:rFonts w:ascii="Arial" w:hAnsi="Arial" w:cs="Arial"/>
                <w:szCs w:val="24"/>
              </w:rPr>
            </w:pPr>
            <w:r w:rsidRPr="007151B3">
              <w:rPr>
                <w:rFonts w:ascii="Arial" w:hAnsi="Arial" w:cs="Arial"/>
                <w:b/>
                <w:szCs w:val="24"/>
              </w:rPr>
              <w:t>Post Number</w:t>
            </w:r>
            <w:r w:rsidRPr="00DA6502">
              <w:rPr>
                <w:rFonts w:ascii="Arial" w:hAnsi="Arial" w:cs="Arial"/>
                <w:b/>
                <w:szCs w:val="24"/>
              </w:rPr>
              <w:t>:</w:t>
            </w:r>
            <w:r w:rsidR="00DA6502">
              <w:rPr>
                <w:rFonts w:ascii="Arial" w:hAnsi="Arial" w:cs="Arial"/>
                <w:szCs w:val="24"/>
              </w:rPr>
              <w:t xml:space="preserve"> </w:t>
            </w:r>
            <w:r w:rsidRPr="007151B3">
              <w:rPr>
                <w:rFonts w:ascii="Arial" w:hAnsi="Arial" w:cs="Arial"/>
                <w:szCs w:val="24"/>
              </w:rPr>
              <w:t xml:space="preserve"> </w:t>
            </w:r>
            <w:r w:rsidR="003A42A2">
              <w:rPr>
                <w:rFonts w:ascii="Arial" w:hAnsi="Arial" w:cs="Arial"/>
                <w:szCs w:val="24"/>
              </w:rPr>
              <w:t>Various</w:t>
            </w:r>
          </w:p>
        </w:tc>
        <w:tc>
          <w:tcPr>
            <w:tcW w:w="4759" w:type="dxa"/>
            <w:shd w:val="clear" w:color="auto" w:fill="auto"/>
          </w:tcPr>
          <w:p w14:paraId="5F9FA67D" w14:textId="77777777" w:rsidR="0083471A" w:rsidRPr="007151B3" w:rsidRDefault="0083471A" w:rsidP="007151B3">
            <w:pPr>
              <w:pStyle w:val="NoSpacing"/>
              <w:rPr>
                <w:rFonts w:ascii="Arial" w:hAnsi="Arial" w:cs="Arial"/>
                <w:b/>
                <w:szCs w:val="24"/>
              </w:rPr>
            </w:pPr>
            <w:r w:rsidRPr="007151B3">
              <w:rPr>
                <w:rFonts w:ascii="Arial" w:hAnsi="Arial" w:cs="Arial"/>
                <w:b/>
                <w:szCs w:val="24"/>
              </w:rPr>
              <w:t xml:space="preserve">Number of Employees </w:t>
            </w:r>
          </w:p>
          <w:p w14:paraId="0AC2E9D9" w14:textId="77777777" w:rsidR="0083471A" w:rsidRPr="00DA6502" w:rsidRDefault="0083471A" w:rsidP="007151B3">
            <w:pPr>
              <w:pStyle w:val="NoSpacing"/>
              <w:rPr>
                <w:rFonts w:ascii="Arial" w:hAnsi="Arial" w:cs="Arial"/>
                <w:szCs w:val="24"/>
              </w:rPr>
            </w:pPr>
            <w:r w:rsidRPr="007151B3">
              <w:rPr>
                <w:rFonts w:ascii="Arial" w:hAnsi="Arial" w:cs="Arial"/>
                <w:b/>
                <w:szCs w:val="24"/>
              </w:rPr>
              <w:t>Reporting to Post</w:t>
            </w:r>
            <w:r w:rsidR="00DA6502">
              <w:rPr>
                <w:rFonts w:ascii="Arial" w:hAnsi="Arial" w:cs="Arial"/>
                <w:b/>
                <w:szCs w:val="24"/>
              </w:rPr>
              <w:t>:</w:t>
            </w:r>
            <w:r w:rsidR="00DA6502">
              <w:rPr>
                <w:rFonts w:ascii="Arial" w:hAnsi="Arial" w:cs="Arial"/>
                <w:szCs w:val="24"/>
              </w:rPr>
              <w:t xml:space="preserve"> </w:t>
            </w:r>
            <w:r w:rsidR="004E305C">
              <w:rPr>
                <w:rFonts w:ascii="Arial" w:hAnsi="Arial" w:cs="Arial"/>
                <w:szCs w:val="24"/>
              </w:rPr>
              <w:t>0</w:t>
            </w:r>
          </w:p>
        </w:tc>
      </w:tr>
      <w:tr w:rsidR="0083471A" w:rsidRPr="007151B3" w14:paraId="7998C0E9" w14:textId="77777777" w:rsidTr="007151B3">
        <w:tc>
          <w:tcPr>
            <w:tcW w:w="4869" w:type="dxa"/>
            <w:shd w:val="clear" w:color="auto" w:fill="auto"/>
          </w:tcPr>
          <w:p w14:paraId="5F93A080" w14:textId="77777777" w:rsidR="0083471A" w:rsidRPr="004E305C" w:rsidRDefault="0083471A" w:rsidP="007151B3">
            <w:pPr>
              <w:pStyle w:val="NoSpacing"/>
              <w:rPr>
                <w:rFonts w:ascii="Arial" w:hAnsi="Arial" w:cs="Arial"/>
                <w:szCs w:val="24"/>
              </w:rPr>
            </w:pPr>
            <w:r w:rsidRPr="007151B3">
              <w:rPr>
                <w:rFonts w:ascii="Arial" w:hAnsi="Arial" w:cs="Arial"/>
                <w:b/>
                <w:szCs w:val="24"/>
              </w:rPr>
              <w:t>Special Conditions</w:t>
            </w:r>
            <w:r w:rsidR="00DA6502">
              <w:rPr>
                <w:rFonts w:ascii="Arial" w:hAnsi="Arial" w:cs="Arial"/>
                <w:b/>
                <w:szCs w:val="24"/>
              </w:rPr>
              <w:t>:</w:t>
            </w:r>
            <w:r w:rsidR="004E305C">
              <w:rPr>
                <w:rFonts w:ascii="Arial" w:hAnsi="Arial" w:cs="Arial"/>
                <w:b/>
                <w:szCs w:val="24"/>
              </w:rPr>
              <w:t xml:space="preserve"> </w:t>
            </w:r>
            <w:r w:rsidR="004E305C">
              <w:rPr>
                <w:rFonts w:ascii="Arial" w:hAnsi="Arial" w:cs="Arial"/>
                <w:szCs w:val="24"/>
              </w:rPr>
              <w:t>None</w:t>
            </w:r>
          </w:p>
          <w:p w14:paraId="3D813DC5" w14:textId="77777777" w:rsidR="00DA6502" w:rsidRPr="007151B3" w:rsidRDefault="00DA6502" w:rsidP="007151B3">
            <w:pPr>
              <w:pStyle w:val="NoSpacing"/>
              <w:rPr>
                <w:rFonts w:ascii="Arial" w:hAnsi="Arial" w:cs="Arial"/>
                <w:szCs w:val="24"/>
              </w:rPr>
            </w:pPr>
          </w:p>
        </w:tc>
        <w:tc>
          <w:tcPr>
            <w:tcW w:w="4759" w:type="dxa"/>
            <w:shd w:val="clear" w:color="auto" w:fill="auto"/>
          </w:tcPr>
          <w:p w14:paraId="222B7E4B" w14:textId="7DE3BB65" w:rsidR="0083471A" w:rsidRPr="004E305C" w:rsidRDefault="0083471A" w:rsidP="007151B3">
            <w:pPr>
              <w:pStyle w:val="NoSpacing"/>
              <w:rPr>
                <w:rFonts w:ascii="Arial" w:hAnsi="Arial" w:cs="Arial"/>
                <w:szCs w:val="24"/>
              </w:rPr>
            </w:pPr>
            <w:r w:rsidRPr="007151B3">
              <w:rPr>
                <w:rFonts w:ascii="Arial" w:hAnsi="Arial" w:cs="Arial"/>
                <w:b/>
                <w:szCs w:val="24"/>
              </w:rPr>
              <w:t>Location of Post</w:t>
            </w:r>
            <w:r w:rsidR="00DA6502">
              <w:rPr>
                <w:rFonts w:ascii="Arial" w:hAnsi="Arial" w:cs="Arial"/>
                <w:b/>
                <w:szCs w:val="24"/>
              </w:rPr>
              <w:t>:</w:t>
            </w:r>
            <w:r w:rsidR="004E305C">
              <w:rPr>
                <w:rFonts w:ascii="Arial" w:hAnsi="Arial" w:cs="Arial"/>
                <w:b/>
                <w:szCs w:val="24"/>
              </w:rPr>
              <w:t xml:space="preserve"> </w:t>
            </w:r>
            <w:r w:rsidR="004E305C">
              <w:rPr>
                <w:rFonts w:ascii="Arial" w:hAnsi="Arial" w:cs="Arial"/>
                <w:szCs w:val="24"/>
              </w:rPr>
              <w:t>County Hall</w:t>
            </w:r>
            <w:r w:rsidR="003A42A2">
              <w:rPr>
                <w:rFonts w:ascii="Arial" w:hAnsi="Arial" w:cs="Arial"/>
                <w:szCs w:val="24"/>
              </w:rPr>
              <w:t xml:space="preserve"> and Home Working</w:t>
            </w:r>
          </w:p>
        </w:tc>
      </w:tr>
      <w:tr w:rsidR="0083471A" w:rsidRPr="007151B3" w14:paraId="2BDD8FD9" w14:textId="77777777" w:rsidTr="007151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28" w:type="dxa"/>
            <w:gridSpan w:val="2"/>
          </w:tcPr>
          <w:p w14:paraId="742D974A" w14:textId="77777777" w:rsidR="0083471A" w:rsidRPr="007151B3" w:rsidRDefault="0083471A" w:rsidP="007151B3">
            <w:pPr>
              <w:pStyle w:val="NoSpacing"/>
              <w:rPr>
                <w:rFonts w:ascii="Arial" w:hAnsi="Arial" w:cs="Arial"/>
                <w:szCs w:val="24"/>
              </w:rPr>
            </w:pPr>
            <w:r w:rsidRPr="007151B3">
              <w:rPr>
                <w:rFonts w:ascii="Arial" w:hAnsi="Arial" w:cs="Arial"/>
                <w:b/>
                <w:szCs w:val="24"/>
              </w:rPr>
              <w:t xml:space="preserve">Job Purpose:    </w:t>
            </w:r>
          </w:p>
          <w:p w14:paraId="1411DA69" w14:textId="77777777" w:rsidR="0083471A" w:rsidRPr="007151B3" w:rsidRDefault="0083471A" w:rsidP="007151B3">
            <w:pPr>
              <w:pStyle w:val="NoSpacing"/>
              <w:rPr>
                <w:rFonts w:ascii="Arial" w:hAnsi="Arial" w:cs="Arial"/>
                <w:b/>
                <w:szCs w:val="24"/>
              </w:rPr>
            </w:pPr>
          </w:p>
          <w:p w14:paraId="0BF4B09C" w14:textId="77777777" w:rsidR="004E305C" w:rsidRPr="007151B3" w:rsidRDefault="009A629F" w:rsidP="004E305C">
            <w:pPr>
              <w:pStyle w:val="NoSpacing"/>
              <w:jc w:val="both"/>
              <w:rPr>
                <w:rFonts w:ascii="Arial" w:hAnsi="Arial" w:cs="Arial"/>
                <w:noProof/>
                <w:szCs w:val="24"/>
              </w:rPr>
            </w:pPr>
            <w:r w:rsidRPr="007151B3">
              <w:rPr>
                <w:rFonts w:ascii="Arial" w:hAnsi="Arial" w:cs="Arial"/>
                <w:noProof/>
                <w:szCs w:val="24"/>
              </w:rPr>
              <w:t>The</w:t>
            </w:r>
            <w:r w:rsidR="004E305C">
              <w:rPr>
                <w:rFonts w:ascii="Arial" w:hAnsi="Arial" w:cs="Arial"/>
                <w:noProof/>
                <w:szCs w:val="24"/>
              </w:rPr>
              <w:t xml:space="preserve"> Housing </w:t>
            </w:r>
            <w:r w:rsidR="00D53D01">
              <w:rPr>
                <w:rFonts w:ascii="Arial" w:hAnsi="Arial" w:cs="Arial"/>
                <w:noProof/>
                <w:szCs w:val="24"/>
              </w:rPr>
              <w:t>Enabling</w:t>
            </w:r>
            <w:r w:rsidR="004E305C">
              <w:rPr>
                <w:rFonts w:ascii="Arial" w:hAnsi="Arial" w:cs="Arial"/>
                <w:noProof/>
                <w:szCs w:val="24"/>
              </w:rPr>
              <w:t xml:space="preserve"> Officer </w:t>
            </w:r>
            <w:r w:rsidRPr="007151B3">
              <w:rPr>
                <w:rFonts w:ascii="Arial" w:hAnsi="Arial" w:cs="Arial"/>
                <w:noProof/>
                <w:szCs w:val="24"/>
              </w:rPr>
              <w:t>will</w:t>
            </w:r>
            <w:r w:rsidR="004E305C">
              <w:rPr>
                <w:rFonts w:ascii="Arial" w:hAnsi="Arial" w:cs="Arial"/>
                <w:noProof/>
                <w:szCs w:val="24"/>
              </w:rPr>
              <w:t xml:space="preserve"> </w:t>
            </w:r>
            <w:r w:rsidR="004E305C">
              <w:rPr>
                <w:rFonts w:ascii="Arial" w:hAnsi="Arial"/>
              </w:rPr>
              <w:t xml:space="preserve">assist with the delivery of the Council’s strategic housing role by participating in the development, implementation and monitoring of key housing strategies and policies. In particular, to work in partnership with key organisations to enable the provision of a range of affordable housing to meet residents’ needs &amp; help deliver new build </w:t>
            </w:r>
            <w:r w:rsidR="00616779">
              <w:rPr>
                <w:rFonts w:ascii="Arial" w:hAnsi="Arial"/>
              </w:rPr>
              <w:t xml:space="preserve">affordable </w:t>
            </w:r>
            <w:r w:rsidR="004E305C">
              <w:rPr>
                <w:rFonts w:ascii="Arial" w:hAnsi="Arial"/>
              </w:rPr>
              <w:t>housing schemes</w:t>
            </w:r>
          </w:p>
          <w:p w14:paraId="45280892" w14:textId="77777777" w:rsidR="0083471A" w:rsidRPr="007151B3" w:rsidRDefault="0083471A" w:rsidP="007151B3">
            <w:pPr>
              <w:pStyle w:val="NoSpacing"/>
              <w:rPr>
                <w:rFonts w:ascii="Arial" w:hAnsi="Arial" w:cs="Arial"/>
                <w:b/>
                <w:szCs w:val="24"/>
              </w:rPr>
            </w:pPr>
          </w:p>
        </w:tc>
      </w:tr>
      <w:tr w:rsidR="0083471A" w:rsidRPr="007151B3" w14:paraId="61D1AAAE" w14:textId="77777777" w:rsidTr="007151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28" w:type="dxa"/>
            <w:gridSpan w:val="2"/>
          </w:tcPr>
          <w:p w14:paraId="6DE44442" w14:textId="77777777" w:rsidR="0083471A" w:rsidRPr="007151B3" w:rsidRDefault="0083471A" w:rsidP="00DA6502">
            <w:pPr>
              <w:pStyle w:val="NoSpacing"/>
              <w:jc w:val="both"/>
              <w:rPr>
                <w:rFonts w:ascii="Arial" w:hAnsi="Arial" w:cs="Arial"/>
                <w:b/>
                <w:szCs w:val="24"/>
              </w:rPr>
            </w:pPr>
            <w:r w:rsidRPr="007151B3">
              <w:rPr>
                <w:rFonts w:ascii="Arial" w:hAnsi="Arial" w:cs="Arial"/>
                <w:b/>
                <w:szCs w:val="24"/>
              </w:rPr>
              <w:t>Duties and Responsibilities</w:t>
            </w:r>
          </w:p>
          <w:p w14:paraId="691B7C4E" w14:textId="77777777" w:rsidR="00587F75" w:rsidRPr="007151B3" w:rsidRDefault="00587F75" w:rsidP="00DA6502">
            <w:pPr>
              <w:pStyle w:val="NoSpacing"/>
              <w:jc w:val="both"/>
              <w:rPr>
                <w:rFonts w:ascii="Arial" w:hAnsi="Arial" w:cs="Arial"/>
                <w:b/>
                <w:szCs w:val="24"/>
              </w:rPr>
            </w:pPr>
          </w:p>
          <w:p w14:paraId="5E7C9E91" w14:textId="77777777" w:rsidR="00587F75" w:rsidRPr="00DA6502" w:rsidRDefault="0083471A" w:rsidP="00DA6502">
            <w:pPr>
              <w:pStyle w:val="NoSpacing"/>
              <w:jc w:val="both"/>
              <w:rPr>
                <w:rFonts w:ascii="Arial" w:hAnsi="Arial" w:cs="Arial"/>
                <w:b/>
                <w:szCs w:val="24"/>
                <w:u w:val="single"/>
              </w:rPr>
            </w:pPr>
            <w:r w:rsidRPr="00DA6502">
              <w:rPr>
                <w:rFonts w:ascii="Arial" w:hAnsi="Arial" w:cs="Arial"/>
                <w:b/>
                <w:szCs w:val="24"/>
                <w:u w:val="single"/>
              </w:rPr>
              <w:t xml:space="preserve">Job </w:t>
            </w:r>
            <w:r w:rsidR="00AE251A" w:rsidRPr="00DA6502">
              <w:rPr>
                <w:rFonts w:ascii="Arial" w:hAnsi="Arial" w:cs="Arial"/>
                <w:b/>
                <w:szCs w:val="24"/>
                <w:u w:val="single"/>
              </w:rPr>
              <w:t>Specific Requirements</w:t>
            </w:r>
          </w:p>
          <w:p w14:paraId="6DDBFF88" w14:textId="77777777" w:rsidR="0066189C" w:rsidRDefault="0066189C" w:rsidP="00DA6502">
            <w:pPr>
              <w:pStyle w:val="NoSpacing"/>
              <w:jc w:val="both"/>
              <w:rPr>
                <w:rFonts w:ascii="Arial" w:hAnsi="Arial" w:cs="Arial"/>
                <w:b/>
                <w:szCs w:val="24"/>
              </w:rPr>
            </w:pPr>
          </w:p>
          <w:p w14:paraId="2BE702F6"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Participate in the development, implementation and monitoring of key housing strategies and policies as required. </w:t>
            </w:r>
          </w:p>
          <w:p w14:paraId="58696943" w14:textId="77777777" w:rsidR="004E305C" w:rsidRDefault="004E305C" w:rsidP="004E305C">
            <w:pPr>
              <w:pStyle w:val="ListParagraph"/>
              <w:ind w:left="360"/>
              <w:jc w:val="both"/>
              <w:rPr>
                <w:rFonts w:ascii="Arial" w:hAnsi="Arial" w:cs="Arial"/>
                <w:szCs w:val="24"/>
              </w:rPr>
            </w:pPr>
          </w:p>
          <w:p w14:paraId="5EF81DA2"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Assist with the preparation of funding bids. </w:t>
            </w:r>
          </w:p>
          <w:p w14:paraId="6F95B813" w14:textId="77777777" w:rsidR="004E305C" w:rsidRPr="004E305C" w:rsidRDefault="004E305C" w:rsidP="004E305C">
            <w:pPr>
              <w:pStyle w:val="ListParagraph"/>
              <w:rPr>
                <w:rFonts w:ascii="Arial" w:hAnsi="Arial" w:cs="Arial"/>
                <w:szCs w:val="24"/>
              </w:rPr>
            </w:pPr>
          </w:p>
          <w:p w14:paraId="5DC3A424"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Assist with the development and delivery of projects t</w:t>
            </w:r>
            <w:r>
              <w:rPr>
                <w:rFonts w:ascii="Arial" w:hAnsi="Arial" w:cs="Arial"/>
                <w:szCs w:val="24"/>
              </w:rPr>
              <w:t xml:space="preserve">hat help to fulfil the Councils </w:t>
            </w:r>
            <w:r w:rsidRPr="004E305C">
              <w:rPr>
                <w:rFonts w:ascii="Arial" w:hAnsi="Arial" w:cs="Arial"/>
                <w:szCs w:val="24"/>
              </w:rPr>
              <w:t xml:space="preserve">strategic housing role. </w:t>
            </w:r>
          </w:p>
          <w:p w14:paraId="357CE101" w14:textId="77777777" w:rsidR="004E305C" w:rsidRPr="004E305C" w:rsidRDefault="004E305C" w:rsidP="004E305C">
            <w:pPr>
              <w:pStyle w:val="ListParagraph"/>
              <w:rPr>
                <w:rFonts w:ascii="Arial" w:hAnsi="Arial" w:cs="Arial"/>
                <w:szCs w:val="24"/>
              </w:rPr>
            </w:pPr>
          </w:p>
          <w:p w14:paraId="12D0BABC"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Assist with the identification and evaluation of examples of good practice and / or innovative projects.</w:t>
            </w:r>
          </w:p>
          <w:p w14:paraId="6C9869D4" w14:textId="77777777" w:rsidR="004E305C" w:rsidRPr="004E305C" w:rsidRDefault="004E305C" w:rsidP="004E305C">
            <w:pPr>
              <w:pStyle w:val="ListParagraph"/>
              <w:rPr>
                <w:rFonts w:ascii="Arial" w:hAnsi="Arial" w:cs="Arial"/>
                <w:szCs w:val="24"/>
              </w:rPr>
            </w:pPr>
          </w:p>
          <w:p w14:paraId="2E20D850"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Establish effective partnership working arrangements with a range of organisations to address strategic housing priorities. </w:t>
            </w:r>
          </w:p>
          <w:p w14:paraId="3D1736ED" w14:textId="77777777" w:rsidR="004E305C" w:rsidRPr="004E305C" w:rsidRDefault="004E305C" w:rsidP="004E305C">
            <w:pPr>
              <w:pStyle w:val="ListParagraph"/>
              <w:rPr>
                <w:rFonts w:ascii="Arial" w:hAnsi="Arial" w:cs="Arial"/>
                <w:szCs w:val="24"/>
              </w:rPr>
            </w:pPr>
          </w:p>
          <w:p w14:paraId="3EA2EEF9"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Provide assistance and guidance to staff about existing and new strategic projects when required.</w:t>
            </w:r>
          </w:p>
          <w:p w14:paraId="0BB6AE3C" w14:textId="77777777" w:rsidR="004E305C" w:rsidRPr="004E305C" w:rsidRDefault="004E305C" w:rsidP="004E305C">
            <w:pPr>
              <w:pStyle w:val="ListParagraph"/>
              <w:rPr>
                <w:rFonts w:ascii="Arial" w:hAnsi="Arial" w:cs="Arial"/>
                <w:szCs w:val="24"/>
              </w:rPr>
            </w:pPr>
          </w:p>
          <w:p w14:paraId="7A46FD39" w14:textId="77777777" w:rsidR="004E305C" w:rsidRDefault="00616779" w:rsidP="004E305C">
            <w:pPr>
              <w:pStyle w:val="ListParagraph"/>
              <w:numPr>
                <w:ilvl w:val="0"/>
                <w:numId w:val="27"/>
              </w:numPr>
              <w:jc w:val="both"/>
              <w:rPr>
                <w:rFonts w:ascii="Arial" w:hAnsi="Arial" w:cs="Arial"/>
                <w:szCs w:val="24"/>
              </w:rPr>
            </w:pPr>
            <w:r>
              <w:rPr>
                <w:rFonts w:ascii="Arial" w:hAnsi="Arial" w:cs="Arial"/>
                <w:szCs w:val="24"/>
              </w:rPr>
              <w:t xml:space="preserve"> Assist with</w:t>
            </w:r>
            <w:r w:rsidR="00A74021">
              <w:rPr>
                <w:rFonts w:ascii="Arial" w:hAnsi="Arial" w:cs="Arial"/>
                <w:szCs w:val="24"/>
              </w:rPr>
              <w:t xml:space="preserve"> </w:t>
            </w:r>
            <w:r w:rsidR="004E305C" w:rsidRPr="004E305C">
              <w:rPr>
                <w:rFonts w:ascii="Arial" w:hAnsi="Arial" w:cs="Arial"/>
                <w:szCs w:val="24"/>
              </w:rPr>
              <w:t xml:space="preserve">the day-to-day management and monitoring of the Social Housing Grant </w:t>
            </w:r>
            <w:r>
              <w:rPr>
                <w:rFonts w:ascii="Arial" w:hAnsi="Arial" w:cs="Arial"/>
                <w:szCs w:val="24"/>
              </w:rPr>
              <w:t xml:space="preserve">&amp; other funding </w:t>
            </w:r>
            <w:r w:rsidR="004E305C" w:rsidRPr="004E305C">
              <w:rPr>
                <w:rFonts w:ascii="Arial" w:hAnsi="Arial" w:cs="Arial"/>
                <w:szCs w:val="24"/>
              </w:rPr>
              <w:t>programme</w:t>
            </w:r>
            <w:r>
              <w:rPr>
                <w:rFonts w:ascii="Arial" w:hAnsi="Arial" w:cs="Arial"/>
                <w:szCs w:val="24"/>
              </w:rPr>
              <w:t>s</w:t>
            </w:r>
            <w:r w:rsidR="004E305C" w:rsidRPr="004E305C">
              <w:rPr>
                <w:rFonts w:ascii="Arial" w:hAnsi="Arial" w:cs="Arial"/>
                <w:szCs w:val="24"/>
              </w:rPr>
              <w:t xml:space="preserve">. </w:t>
            </w:r>
          </w:p>
          <w:p w14:paraId="106D7436" w14:textId="77777777" w:rsidR="004E305C" w:rsidRPr="004E305C" w:rsidRDefault="004E305C" w:rsidP="004E305C">
            <w:pPr>
              <w:pStyle w:val="ListParagraph"/>
              <w:rPr>
                <w:rFonts w:ascii="Arial" w:hAnsi="Arial" w:cs="Arial"/>
                <w:szCs w:val="24"/>
              </w:rPr>
            </w:pPr>
          </w:p>
          <w:p w14:paraId="521002E0" w14:textId="77777777" w:rsidR="004E305C" w:rsidRDefault="00616779" w:rsidP="004E305C">
            <w:pPr>
              <w:pStyle w:val="ListParagraph"/>
              <w:numPr>
                <w:ilvl w:val="0"/>
                <w:numId w:val="27"/>
              </w:numPr>
              <w:jc w:val="both"/>
              <w:rPr>
                <w:rFonts w:ascii="Arial" w:hAnsi="Arial" w:cs="Arial"/>
                <w:szCs w:val="24"/>
              </w:rPr>
            </w:pPr>
            <w:r>
              <w:rPr>
                <w:rFonts w:ascii="Arial" w:hAnsi="Arial" w:cs="Arial"/>
                <w:szCs w:val="24"/>
              </w:rPr>
              <w:t>Assist in</w:t>
            </w:r>
            <w:r w:rsidRPr="004E305C">
              <w:rPr>
                <w:rFonts w:ascii="Arial" w:hAnsi="Arial" w:cs="Arial"/>
                <w:szCs w:val="24"/>
              </w:rPr>
              <w:t xml:space="preserve"> </w:t>
            </w:r>
            <w:r w:rsidR="004E305C" w:rsidRPr="004E305C">
              <w:rPr>
                <w:rFonts w:ascii="Arial" w:hAnsi="Arial" w:cs="Arial"/>
                <w:szCs w:val="24"/>
              </w:rPr>
              <w:t xml:space="preserve">negotiations with developers to secure the provision of affordable housing through the planning system and with the development of relevant planning policies and other related documents (including S106 Agreements). </w:t>
            </w:r>
          </w:p>
          <w:p w14:paraId="4B4B1B40" w14:textId="77777777" w:rsidR="004E305C" w:rsidRPr="004E305C" w:rsidRDefault="004E305C" w:rsidP="004E305C">
            <w:pPr>
              <w:pStyle w:val="ListParagraph"/>
              <w:rPr>
                <w:rFonts w:ascii="Arial" w:hAnsi="Arial" w:cs="Arial"/>
                <w:szCs w:val="24"/>
              </w:rPr>
            </w:pPr>
          </w:p>
          <w:p w14:paraId="1B6131DB" w14:textId="77777777" w:rsidR="004E305C" w:rsidRPr="004E305C" w:rsidRDefault="004E305C" w:rsidP="004E305C">
            <w:pPr>
              <w:pStyle w:val="ListParagraph"/>
              <w:ind w:left="360"/>
              <w:jc w:val="both"/>
              <w:rPr>
                <w:rFonts w:ascii="Arial" w:hAnsi="Arial" w:cs="Arial"/>
                <w:szCs w:val="24"/>
              </w:rPr>
            </w:pPr>
          </w:p>
          <w:p w14:paraId="7AC25C99"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Work in partnership with Registered Social Landlords and other housing providers to enable the development of affordable housing schemes that address strategic priorities.</w:t>
            </w:r>
          </w:p>
          <w:p w14:paraId="0D6742B6" w14:textId="77777777" w:rsidR="004E305C" w:rsidRDefault="004E305C" w:rsidP="004E305C">
            <w:pPr>
              <w:pStyle w:val="ListParagraph"/>
              <w:ind w:left="360"/>
              <w:jc w:val="both"/>
              <w:rPr>
                <w:rFonts w:ascii="Arial" w:hAnsi="Arial" w:cs="Arial"/>
                <w:szCs w:val="24"/>
              </w:rPr>
            </w:pPr>
          </w:p>
          <w:p w14:paraId="4D76ED99"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To assist with the evaluation of performance information provided by partner organisations. </w:t>
            </w:r>
          </w:p>
          <w:p w14:paraId="6685EA3C" w14:textId="77777777" w:rsidR="004E305C" w:rsidRPr="004E305C" w:rsidRDefault="004E305C" w:rsidP="004E305C">
            <w:pPr>
              <w:pStyle w:val="ListParagraph"/>
              <w:rPr>
                <w:rFonts w:ascii="Arial" w:hAnsi="Arial" w:cs="Arial"/>
                <w:szCs w:val="24"/>
              </w:rPr>
            </w:pPr>
          </w:p>
          <w:p w14:paraId="3A77EFF7"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Assist with the </w:t>
            </w:r>
            <w:r w:rsidR="00616779">
              <w:rPr>
                <w:rFonts w:ascii="Arial" w:hAnsi="Arial" w:cs="Arial"/>
                <w:szCs w:val="24"/>
              </w:rPr>
              <w:t xml:space="preserve">production and analysis of the Local Housing Market Assessment (LHMA) and relevant supplementary information </w:t>
            </w:r>
            <w:r w:rsidRPr="004E305C">
              <w:rPr>
                <w:rFonts w:ascii="Arial" w:hAnsi="Arial" w:cs="Arial"/>
                <w:szCs w:val="24"/>
              </w:rPr>
              <w:t xml:space="preserve">to assess housing need and the housing market. </w:t>
            </w:r>
          </w:p>
          <w:p w14:paraId="263DAD59" w14:textId="77777777" w:rsidR="004E305C" w:rsidRPr="004E305C" w:rsidRDefault="004E305C" w:rsidP="004E305C">
            <w:pPr>
              <w:pStyle w:val="ListParagraph"/>
              <w:rPr>
                <w:rFonts w:ascii="Arial" w:hAnsi="Arial" w:cs="Arial"/>
                <w:szCs w:val="24"/>
              </w:rPr>
            </w:pPr>
          </w:p>
          <w:p w14:paraId="27300846"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To work as an integral member of the Housing </w:t>
            </w:r>
            <w:r w:rsidR="00616779">
              <w:rPr>
                <w:rFonts w:ascii="Arial" w:hAnsi="Arial" w:cs="Arial"/>
                <w:szCs w:val="24"/>
              </w:rPr>
              <w:t xml:space="preserve">Development </w:t>
            </w:r>
            <w:r w:rsidRPr="004E305C">
              <w:rPr>
                <w:rFonts w:ascii="Arial" w:hAnsi="Arial" w:cs="Arial"/>
                <w:szCs w:val="24"/>
              </w:rPr>
              <w:t>team and be prepared to adopt a flexible approach when required to support or assist the work of other team members.</w:t>
            </w:r>
          </w:p>
          <w:p w14:paraId="78BA3034" w14:textId="77777777" w:rsidR="004E305C" w:rsidRPr="004E305C" w:rsidRDefault="004E305C" w:rsidP="004E305C">
            <w:pPr>
              <w:pStyle w:val="ListParagraph"/>
              <w:rPr>
                <w:rFonts w:ascii="Arial" w:hAnsi="Arial" w:cs="Arial"/>
                <w:szCs w:val="24"/>
              </w:rPr>
            </w:pPr>
          </w:p>
          <w:p w14:paraId="19D845BC"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develop and maintain links into the Corporate Body, ensuring that the Service Area contributes to and informs corporate initiatives and that services are consistent with corporate directives.</w:t>
            </w:r>
          </w:p>
          <w:p w14:paraId="18F8071B" w14:textId="77777777" w:rsidR="004E305C" w:rsidRPr="004E305C" w:rsidRDefault="004E305C" w:rsidP="004E305C">
            <w:pPr>
              <w:pStyle w:val="ListParagraph"/>
              <w:rPr>
                <w:rFonts w:ascii="Arial" w:hAnsi="Arial" w:cs="Arial"/>
                <w:szCs w:val="24"/>
              </w:rPr>
            </w:pPr>
          </w:p>
          <w:p w14:paraId="7E35470F"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To deputise for the </w:t>
            </w:r>
            <w:r>
              <w:rPr>
                <w:rFonts w:ascii="Arial" w:hAnsi="Arial" w:cs="Arial"/>
                <w:szCs w:val="24"/>
              </w:rPr>
              <w:t>Enabling Manager and</w:t>
            </w:r>
            <w:r w:rsidR="00616779">
              <w:rPr>
                <w:rFonts w:ascii="Arial" w:hAnsi="Arial" w:cs="Arial"/>
                <w:szCs w:val="24"/>
              </w:rPr>
              <w:t>/</w:t>
            </w:r>
            <w:r w:rsidRPr="004E305C">
              <w:rPr>
                <w:rFonts w:ascii="Arial" w:hAnsi="Arial" w:cs="Arial"/>
                <w:szCs w:val="24"/>
              </w:rPr>
              <w:t xml:space="preserve"> Officer and to provide assistance and cover for other managers and officers within the Service, as is reasonably required.</w:t>
            </w:r>
          </w:p>
          <w:p w14:paraId="5CF409C0" w14:textId="77777777" w:rsidR="004E305C" w:rsidRPr="004E305C" w:rsidRDefault="004E305C" w:rsidP="004E305C">
            <w:pPr>
              <w:pStyle w:val="ListParagraph"/>
              <w:rPr>
                <w:rFonts w:ascii="Arial" w:hAnsi="Arial" w:cs="Arial"/>
                <w:szCs w:val="24"/>
              </w:rPr>
            </w:pPr>
          </w:p>
          <w:p w14:paraId="1926FBF8"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play a part in the continuous improvement of the service as a whole, taking part in the planning process and initiating, facilitating and managing change in a positive manner.</w:t>
            </w:r>
          </w:p>
          <w:p w14:paraId="079D1E2E" w14:textId="77777777" w:rsidR="004E305C" w:rsidRPr="004E305C" w:rsidRDefault="004E305C" w:rsidP="004E305C">
            <w:pPr>
              <w:pStyle w:val="ListParagraph"/>
              <w:rPr>
                <w:rFonts w:ascii="Arial" w:hAnsi="Arial" w:cs="Arial"/>
                <w:szCs w:val="24"/>
              </w:rPr>
            </w:pPr>
          </w:p>
          <w:p w14:paraId="319B9052"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take part in the management and development of any Quality Systems adopted by the Service Area as required.</w:t>
            </w:r>
          </w:p>
          <w:p w14:paraId="37FC69D0" w14:textId="77777777" w:rsidR="004E305C" w:rsidRPr="004E305C" w:rsidRDefault="004E305C" w:rsidP="004E305C">
            <w:pPr>
              <w:pStyle w:val="ListParagraph"/>
              <w:rPr>
                <w:rFonts w:ascii="Arial" w:hAnsi="Arial" w:cs="Arial"/>
                <w:szCs w:val="24"/>
              </w:rPr>
            </w:pPr>
          </w:p>
          <w:p w14:paraId="69742A19"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set clear standards to ensure excellent customer service is achieved, to encourage customer feedback and to ensure that any complaints received are fully addressed and resolved.</w:t>
            </w:r>
          </w:p>
          <w:p w14:paraId="2880039C" w14:textId="77777777" w:rsidR="004E305C" w:rsidRPr="004E305C" w:rsidRDefault="004E305C" w:rsidP="004E305C">
            <w:pPr>
              <w:pStyle w:val="ListParagraph"/>
              <w:rPr>
                <w:rFonts w:ascii="Arial" w:hAnsi="Arial" w:cs="Arial"/>
                <w:szCs w:val="24"/>
              </w:rPr>
            </w:pPr>
          </w:p>
          <w:p w14:paraId="52173B2E"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communicate with customers, Members and other stakeholders and to attend meetings with interested parties as required.</w:t>
            </w:r>
          </w:p>
          <w:p w14:paraId="604646CD" w14:textId="77777777" w:rsidR="004E305C" w:rsidRPr="004E305C" w:rsidRDefault="004E305C" w:rsidP="004E305C">
            <w:pPr>
              <w:pStyle w:val="ListParagraph"/>
              <w:rPr>
                <w:rFonts w:ascii="Arial" w:hAnsi="Arial" w:cs="Arial"/>
                <w:szCs w:val="24"/>
              </w:rPr>
            </w:pPr>
          </w:p>
          <w:p w14:paraId="03170051"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 xml:space="preserve">To take reasonable care for the health and safety of yourself and other persons who may be affected by your acts or omissions and to comply with all health and safety legislation as appropriate. </w:t>
            </w:r>
          </w:p>
          <w:p w14:paraId="2473CEBD" w14:textId="77777777" w:rsidR="004E305C" w:rsidRPr="004E305C" w:rsidRDefault="004E305C" w:rsidP="004E305C">
            <w:pPr>
              <w:pStyle w:val="ListParagraph"/>
              <w:rPr>
                <w:rFonts w:ascii="Arial" w:hAnsi="Arial" w:cs="Arial"/>
                <w:szCs w:val="24"/>
              </w:rPr>
            </w:pPr>
          </w:p>
          <w:p w14:paraId="09CEDBB1"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actively support the development of current and emerging technology.</w:t>
            </w:r>
          </w:p>
          <w:p w14:paraId="5FCED42A" w14:textId="77777777" w:rsidR="004E305C" w:rsidRPr="004E305C" w:rsidRDefault="004E305C" w:rsidP="004E305C">
            <w:pPr>
              <w:pStyle w:val="ListParagraph"/>
              <w:rPr>
                <w:rFonts w:ascii="Arial" w:hAnsi="Arial" w:cs="Arial"/>
                <w:szCs w:val="24"/>
              </w:rPr>
            </w:pPr>
          </w:p>
          <w:p w14:paraId="1CAE384F" w14:textId="77777777" w:rsidR="004E305C" w:rsidRDefault="004E305C" w:rsidP="004E305C">
            <w:pPr>
              <w:pStyle w:val="ListParagraph"/>
              <w:numPr>
                <w:ilvl w:val="0"/>
                <w:numId w:val="27"/>
              </w:numPr>
              <w:jc w:val="both"/>
              <w:rPr>
                <w:rFonts w:ascii="Arial" w:hAnsi="Arial" w:cs="Arial"/>
                <w:szCs w:val="24"/>
              </w:rPr>
            </w:pPr>
            <w:r w:rsidRPr="004E305C">
              <w:rPr>
                <w:rFonts w:ascii="Arial" w:hAnsi="Arial" w:cs="Arial"/>
                <w:szCs w:val="24"/>
              </w:rPr>
              <w:t>To assist in the recruitment, selection and induction of staff</w:t>
            </w:r>
            <w:r w:rsidR="00616779">
              <w:rPr>
                <w:rFonts w:ascii="Arial" w:hAnsi="Arial" w:cs="Arial"/>
                <w:szCs w:val="24"/>
              </w:rPr>
              <w:t xml:space="preserve"> as appropriate</w:t>
            </w:r>
            <w:r w:rsidRPr="004E305C">
              <w:rPr>
                <w:rFonts w:ascii="Arial" w:hAnsi="Arial" w:cs="Arial"/>
                <w:szCs w:val="24"/>
              </w:rPr>
              <w:t>.</w:t>
            </w:r>
          </w:p>
          <w:p w14:paraId="62B2FB80" w14:textId="77777777" w:rsidR="004E305C" w:rsidRPr="004E305C" w:rsidRDefault="004E305C" w:rsidP="004E305C">
            <w:pPr>
              <w:pStyle w:val="ListParagraph"/>
              <w:rPr>
                <w:rFonts w:ascii="Arial" w:hAnsi="Arial" w:cs="Arial"/>
                <w:szCs w:val="24"/>
              </w:rPr>
            </w:pPr>
          </w:p>
          <w:p w14:paraId="07673E50" w14:textId="77777777" w:rsidR="0083471A" w:rsidRPr="00DA6502" w:rsidRDefault="0083471A" w:rsidP="00DA6502">
            <w:pPr>
              <w:pStyle w:val="NoSpacing"/>
              <w:jc w:val="both"/>
              <w:rPr>
                <w:rFonts w:ascii="Arial" w:hAnsi="Arial" w:cs="Arial"/>
                <w:b/>
                <w:szCs w:val="24"/>
                <w:u w:val="single"/>
              </w:rPr>
            </w:pPr>
            <w:r w:rsidRPr="00DA6502">
              <w:rPr>
                <w:rFonts w:ascii="Arial" w:hAnsi="Arial" w:cs="Arial"/>
                <w:b/>
                <w:szCs w:val="24"/>
                <w:u w:val="single"/>
              </w:rPr>
              <w:t>Corporate Requirements</w:t>
            </w:r>
          </w:p>
          <w:p w14:paraId="1ECE2A41" w14:textId="77777777" w:rsidR="00DA6502" w:rsidRPr="007151B3" w:rsidRDefault="00DA6502" w:rsidP="00DA6502">
            <w:pPr>
              <w:pStyle w:val="NoSpacing"/>
              <w:jc w:val="both"/>
              <w:rPr>
                <w:rFonts w:ascii="Arial" w:hAnsi="Arial" w:cs="Arial"/>
                <w:b/>
                <w:szCs w:val="24"/>
              </w:rPr>
            </w:pPr>
          </w:p>
          <w:p w14:paraId="6637B303" w14:textId="77777777" w:rsidR="004E305C" w:rsidRDefault="0083471A" w:rsidP="00E563FA">
            <w:pPr>
              <w:pStyle w:val="NoSpacing"/>
              <w:numPr>
                <w:ilvl w:val="0"/>
                <w:numId w:val="27"/>
              </w:numPr>
              <w:jc w:val="both"/>
              <w:rPr>
                <w:rFonts w:ascii="Arial" w:hAnsi="Arial" w:cs="Arial"/>
                <w:szCs w:val="24"/>
              </w:rPr>
            </w:pPr>
            <w:r w:rsidRPr="007151B3">
              <w:rPr>
                <w:rFonts w:ascii="Arial" w:hAnsi="Arial" w:cs="Arial"/>
                <w:szCs w:val="24"/>
              </w:rPr>
              <w:t>To participate actively in supporting the principles and practice of equality of opportunity as stated in the Council’s Equal Opportunities Policy.</w:t>
            </w:r>
          </w:p>
          <w:p w14:paraId="01DB6B29" w14:textId="77777777" w:rsidR="004E305C" w:rsidRDefault="004E305C" w:rsidP="004E305C">
            <w:pPr>
              <w:pStyle w:val="NoSpacing"/>
              <w:ind w:left="360"/>
              <w:jc w:val="both"/>
              <w:rPr>
                <w:rFonts w:ascii="Arial" w:hAnsi="Arial" w:cs="Arial"/>
                <w:szCs w:val="24"/>
              </w:rPr>
            </w:pPr>
          </w:p>
          <w:p w14:paraId="59AABB0A" w14:textId="77777777" w:rsidR="00E563FA" w:rsidRDefault="0083471A" w:rsidP="00E563FA">
            <w:pPr>
              <w:pStyle w:val="NoSpacing"/>
              <w:numPr>
                <w:ilvl w:val="0"/>
                <w:numId w:val="27"/>
              </w:numPr>
              <w:jc w:val="both"/>
              <w:rPr>
                <w:rFonts w:ascii="Arial" w:hAnsi="Arial" w:cs="Arial"/>
                <w:szCs w:val="24"/>
              </w:rPr>
            </w:pPr>
            <w:r w:rsidRPr="004E305C">
              <w:rPr>
                <w:rFonts w:ascii="Arial" w:hAnsi="Arial" w:cs="Arial"/>
                <w:szCs w:val="24"/>
              </w:rPr>
              <w:t xml:space="preserve">To take reasonable care for the health and safety of yourself and other persons who may be affected by your acts or omissions and to comply with all health and safety legislation as appropriate. </w:t>
            </w:r>
          </w:p>
          <w:p w14:paraId="05D662DA" w14:textId="77777777" w:rsidR="00E563FA" w:rsidRDefault="00E563FA" w:rsidP="00E563FA">
            <w:pPr>
              <w:pStyle w:val="ListParagraph"/>
              <w:rPr>
                <w:rFonts w:ascii="Arial" w:hAnsi="Arial" w:cs="Arial"/>
                <w:szCs w:val="24"/>
              </w:rPr>
            </w:pPr>
          </w:p>
          <w:p w14:paraId="0C9B051D" w14:textId="77777777" w:rsidR="00E563FA" w:rsidRDefault="00616E73" w:rsidP="00E563FA">
            <w:pPr>
              <w:pStyle w:val="NoSpacing"/>
              <w:numPr>
                <w:ilvl w:val="0"/>
                <w:numId w:val="27"/>
              </w:numPr>
              <w:jc w:val="both"/>
              <w:rPr>
                <w:rFonts w:ascii="Arial" w:hAnsi="Arial" w:cs="Arial"/>
                <w:szCs w:val="24"/>
              </w:rPr>
            </w:pPr>
            <w:r w:rsidRPr="00E563FA">
              <w:rPr>
                <w:rFonts w:ascii="Arial" w:hAnsi="Arial" w:cs="Arial"/>
                <w:szCs w:val="24"/>
              </w:rPr>
              <w:lastRenderedPageBreak/>
              <w:t>To, as a statutory duty, adhere to the Council’s Corporate Safeguarding Policy and associated policies and procedures and to report concerns regarding the safety and wellbeing of children or adults at risk. In order to support you in this, you are required to access safeguarding training at the level which is relevant to this post. </w:t>
            </w:r>
          </w:p>
          <w:p w14:paraId="321FDAB0" w14:textId="77777777" w:rsidR="00E563FA" w:rsidRDefault="00E563FA" w:rsidP="00E563FA">
            <w:pPr>
              <w:pStyle w:val="ListParagraph"/>
              <w:rPr>
                <w:rFonts w:ascii="Arial" w:hAnsi="Arial" w:cs="Arial"/>
                <w:szCs w:val="24"/>
              </w:rPr>
            </w:pPr>
          </w:p>
          <w:p w14:paraId="0B1571C6" w14:textId="77777777" w:rsidR="00E563FA" w:rsidRDefault="0083471A" w:rsidP="00E563FA">
            <w:pPr>
              <w:pStyle w:val="NoSpacing"/>
              <w:numPr>
                <w:ilvl w:val="0"/>
                <w:numId w:val="27"/>
              </w:numPr>
              <w:jc w:val="both"/>
              <w:rPr>
                <w:rFonts w:ascii="Arial" w:hAnsi="Arial" w:cs="Arial"/>
                <w:szCs w:val="24"/>
              </w:rPr>
            </w:pPr>
            <w:r w:rsidRPr="00E563FA">
              <w:rPr>
                <w:rFonts w:ascii="Arial" w:hAnsi="Arial" w:cs="Arial"/>
                <w:szCs w:val="24"/>
              </w:rPr>
              <w:t>As a term of your employment</w:t>
            </w:r>
            <w:r w:rsidR="00DA6502" w:rsidRPr="00E563FA">
              <w:rPr>
                <w:rFonts w:ascii="Arial" w:hAnsi="Arial" w:cs="Arial"/>
                <w:szCs w:val="24"/>
              </w:rPr>
              <w:t>,</w:t>
            </w:r>
            <w:r w:rsidRPr="00E563FA">
              <w:rPr>
                <w:rFonts w:ascii="Arial" w:hAnsi="Arial" w:cs="Arial"/>
                <w:szCs w:val="24"/>
              </w:rPr>
              <w:t xml:space="preserve"> you may be required to undertake such other duties and/or times of work as may reasonably be required of you, commensurate with your grade or general level of responsibility within the organisation.  </w:t>
            </w:r>
          </w:p>
          <w:p w14:paraId="50BA789E" w14:textId="77777777" w:rsidR="00E563FA" w:rsidRDefault="00E563FA" w:rsidP="00E563FA">
            <w:pPr>
              <w:pStyle w:val="ListParagraph"/>
              <w:rPr>
                <w:rFonts w:ascii="Arial" w:hAnsi="Arial" w:cs="Arial"/>
                <w:szCs w:val="24"/>
              </w:rPr>
            </w:pPr>
          </w:p>
          <w:p w14:paraId="1CB22E60" w14:textId="77777777" w:rsidR="0083471A" w:rsidRPr="00E563FA" w:rsidRDefault="0083471A" w:rsidP="00E563FA">
            <w:pPr>
              <w:pStyle w:val="NoSpacing"/>
              <w:numPr>
                <w:ilvl w:val="0"/>
                <w:numId w:val="27"/>
              </w:numPr>
              <w:jc w:val="both"/>
              <w:rPr>
                <w:rFonts w:ascii="Arial" w:hAnsi="Arial" w:cs="Arial"/>
                <w:szCs w:val="24"/>
              </w:rPr>
            </w:pPr>
            <w:r w:rsidRPr="00E563FA">
              <w:rPr>
                <w:rFonts w:ascii="Arial" w:hAnsi="Arial" w:cs="Arial"/>
                <w:szCs w:val="24"/>
              </w:rPr>
              <w:t xml:space="preserve">Although you will be provided with a base, you will be required to </w:t>
            </w:r>
            <w:r w:rsidR="00AA7CD3" w:rsidRPr="00E563FA">
              <w:rPr>
                <w:rFonts w:ascii="Arial" w:hAnsi="Arial" w:cs="Arial"/>
                <w:szCs w:val="24"/>
              </w:rPr>
              <w:t xml:space="preserve">work from </w:t>
            </w:r>
            <w:r w:rsidRPr="00E563FA">
              <w:rPr>
                <w:rFonts w:ascii="Arial" w:hAnsi="Arial" w:cs="Arial"/>
                <w:szCs w:val="24"/>
              </w:rPr>
              <w:t xml:space="preserve">various locations </w:t>
            </w:r>
            <w:r w:rsidR="00AA7CD3" w:rsidRPr="00E563FA">
              <w:rPr>
                <w:rFonts w:ascii="Arial" w:hAnsi="Arial" w:cs="Arial"/>
                <w:szCs w:val="24"/>
              </w:rPr>
              <w:t>in acc</w:t>
            </w:r>
            <w:r w:rsidRPr="00E563FA">
              <w:rPr>
                <w:rFonts w:ascii="Arial" w:hAnsi="Arial" w:cs="Arial"/>
                <w:szCs w:val="24"/>
              </w:rPr>
              <w:t>ordan</w:t>
            </w:r>
            <w:r w:rsidR="00AA7CD3" w:rsidRPr="00E563FA">
              <w:rPr>
                <w:rFonts w:ascii="Arial" w:hAnsi="Arial" w:cs="Arial"/>
                <w:szCs w:val="24"/>
              </w:rPr>
              <w:t>ce with the needs of the role.</w:t>
            </w:r>
          </w:p>
          <w:p w14:paraId="7AA9DEB4" w14:textId="77777777" w:rsidR="0083471A" w:rsidRPr="007151B3" w:rsidRDefault="0083471A" w:rsidP="007151B3">
            <w:pPr>
              <w:pStyle w:val="NoSpacing"/>
              <w:rPr>
                <w:rFonts w:ascii="Arial" w:hAnsi="Arial" w:cs="Arial"/>
                <w:szCs w:val="24"/>
              </w:rPr>
            </w:pPr>
          </w:p>
        </w:tc>
      </w:tr>
      <w:tr w:rsidR="0083471A" w:rsidRPr="007151B3" w14:paraId="1486E5A7" w14:textId="77777777" w:rsidTr="007151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05"/>
        </w:trPr>
        <w:tc>
          <w:tcPr>
            <w:tcW w:w="9628" w:type="dxa"/>
            <w:gridSpan w:val="2"/>
          </w:tcPr>
          <w:p w14:paraId="438DC8D3" w14:textId="77777777" w:rsidR="0083471A" w:rsidRPr="007151B3" w:rsidRDefault="0083471A" w:rsidP="007151B3">
            <w:pPr>
              <w:pStyle w:val="NoSpacing"/>
              <w:rPr>
                <w:rFonts w:ascii="Arial" w:hAnsi="Arial" w:cs="Arial"/>
                <w:b/>
                <w:szCs w:val="24"/>
              </w:rPr>
            </w:pPr>
          </w:p>
          <w:p w14:paraId="315E2AE8" w14:textId="77777777" w:rsidR="0083471A" w:rsidRPr="007151B3" w:rsidRDefault="0083471A" w:rsidP="007151B3">
            <w:pPr>
              <w:pStyle w:val="NoSpacing"/>
              <w:rPr>
                <w:rFonts w:ascii="Arial" w:hAnsi="Arial" w:cs="Arial"/>
                <w:b/>
                <w:szCs w:val="24"/>
              </w:rPr>
            </w:pPr>
            <w:r w:rsidRPr="007151B3">
              <w:rPr>
                <w:rFonts w:ascii="Arial" w:hAnsi="Arial" w:cs="Arial"/>
                <w:b/>
                <w:szCs w:val="24"/>
              </w:rPr>
              <w:t>DATE COMPLETED:_______________  AGREED BY: _____________________ (Recruiting Manager)</w:t>
            </w:r>
          </w:p>
          <w:p w14:paraId="04A0E179" w14:textId="77777777" w:rsidR="0083471A" w:rsidRPr="007151B3" w:rsidRDefault="0083471A" w:rsidP="007151B3">
            <w:pPr>
              <w:pStyle w:val="NoSpacing"/>
              <w:rPr>
                <w:rFonts w:ascii="Arial" w:hAnsi="Arial" w:cs="Arial"/>
                <w:b/>
                <w:szCs w:val="24"/>
              </w:rPr>
            </w:pPr>
          </w:p>
          <w:p w14:paraId="2AF6949B" w14:textId="77777777" w:rsidR="0083471A" w:rsidRPr="007151B3" w:rsidRDefault="0083471A" w:rsidP="007151B3">
            <w:pPr>
              <w:pStyle w:val="NoSpacing"/>
              <w:rPr>
                <w:rFonts w:ascii="Arial" w:hAnsi="Arial" w:cs="Arial"/>
                <w:b/>
                <w:szCs w:val="24"/>
              </w:rPr>
            </w:pPr>
            <w:r w:rsidRPr="007151B3">
              <w:rPr>
                <w:rFonts w:ascii="Arial" w:hAnsi="Arial" w:cs="Arial"/>
                <w:b/>
                <w:szCs w:val="24"/>
              </w:rPr>
              <w:t>Date Received by Post holder: _____________________</w:t>
            </w:r>
          </w:p>
          <w:p w14:paraId="50AFDA3F" w14:textId="77777777" w:rsidR="0083471A" w:rsidRPr="007151B3" w:rsidRDefault="0083471A" w:rsidP="007151B3">
            <w:pPr>
              <w:pStyle w:val="NoSpacing"/>
              <w:rPr>
                <w:rFonts w:ascii="Arial" w:hAnsi="Arial" w:cs="Arial"/>
                <w:b/>
                <w:szCs w:val="24"/>
              </w:rPr>
            </w:pPr>
          </w:p>
          <w:p w14:paraId="055477DC" w14:textId="77777777" w:rsidR="0083471A" w:rsidRPr="007151B3" w:rsidRDefault="0083471A" w:rsidP="007151B3">
            <w:pPr>
              <w:pStyle w:val="NoSpacing"/>
              <w:rPr>
                <w:rFonts w:ascii="Arial" w:hAnsi="Arial" w:cs="Arial"/>
                <w:szCs w:val="24"/>
              </w:rPr>
            </w:pPr>
            <w:r w:rsidRPr="007151B3">
              <w:rPr>
                <w:rFonts w:ascii="Arial" w:hAnsi="Arial" w:cs="Arial"/>
                <w:b/>
                <w:szCs w:val="24"/>
              </w:rPr>
              <w:t>Signature of Post holder: ____________________________</w:t>
            </w:r>
          </w:p>
        </w:tc>
      </w:tr>
    </w:tbl>
    <w:p w14:paraId="1624EA06" w14:textId="77777777" w:rsidR="0083471A" w:rsidRDefault="0083471A" w:rsidP="007151B3">
      <w:pPr>
        <w:pStyle w:val="NoSpacing"/>
        <w:rPr>
          <w:rStyle w:val="Hyperlink"/>
          <w:rFonts w:ascii="Arial" w:hAnsi="Arial" w:cs="Arial"/>
          <w:szCs w:val="24"/>
        </w:rPr>
      </w:pPr>
    </w:p>
    <w:p w14:paraId="21329E0E" w14:textId="77777777" w:rsidR="00AD3694" w:rsidRDefault="00AD3694" w:rsidP="007151B3">
      <w:pPr>
        <w:pStyle w:val="NoSpacing"/>
        <w:rPr>
          <w:rStyle w:val="Hyperlink"/>
          <w:rFonts w:ascii="Arial" w:hAnsi="Arial" w:cs="Arial"/>
          <w:szCs w:val="24"/>
        </w:rPr>
      </w:pPr>
    </w:p>
    <w:p w14:paraId="2DE64991" w14:textId="77777777" w:rsidR="00AD3694" w:rsidRDefault="00AD3694" w:rsidP="007151B3">
      <w:pPr>
        <w:pStyle w:val="NoSpacing"/>
        <w:rPr>
          <w:rStyle w:val="Hyperlink"/>
          <w:rFonts w:ascii="Arial" w:hAnsi="Arial" w:cs="Arial"/>
          <w:szCs w:val="24"/>
        </w:rPr>
      </w:pPr>
    </w:p>
    <w:p w14:paraId="76A10847" w14:textId="77777777" w:rsidR="00AD3694" w:rsidRDefault="00AD3694" w:rsidP="007151B3">
      <w:pPr>
        <w:pStyle w:val="NoSpacing"/>
        <w:rPr>
          <w:rStyle w:val="Hyperlink"/>
          <w:rFonts w:ascii="Arial" w:hAnsi="Arial" w:cs="Arial"/>
          <w:szCs w:val="24"/>
        </w:rPr>
      </w:pPr>
    </w:p>
    <w:p w14:paraId="1AC78C5F" w14:textId="77777777" w:rsidR="00AD3694" w:rsidRDefault="00AD3694" w:rsidP="007151B3">
      <w:pPr>
        <w:pStyle w:val="NoSpacing"/>
        <w:rPr>
          <w:rStyle w:val="Hyperlink"/>
          <w:rFonts w:ascii="Arial" w:hAnsi="Arial" w:cs="Arial"/>
          <w:szCs w:val="24"/>
        </w:rPr>
      </w:pPr>
    </w:p>
    <w:p w14:paraId="7460E6A9" w14:textId="77777777" w:rsidR="00AD3694" w:rsidRDefault="00AD3694" w:rsidP="007151B3">
      <w:pPr>
        <w:pStyle w:val="NoSpacing"/>
        <w:rPr>
          <w:rStyle w:val="Hyperlink"/>
          <w:rFonts w:ascii="Arial" w:hAnsi="Arial" w:cs="Arial"/>
          <w:szCs w:val="24"/>
        </w:rPr>
      </w:pPr>
    </w:p>
    <w:p w14:paraId="447DCC8B" w14:textId="77777777" w:rsidR="00AD3694" w:rsidRDefault="00AD3694" w:rsidP="007151B3">
      <w:pPr>
        <w:pStyle w:val="NoSpacing"/>
        <w:rPr>
          <w:rStyle w:val="Hyperlink"/>
          <w:rFonts w:ascii="Arial" w:hAnsi="Arial" w:cs="Arial"/>
          <w:szCs w:val="24"/>
        </w:rPr>
      </w:pPr>
    </w:p>
    <w:p w14:paraId="291CC0BF" w14:textId="77777777" w:rsidR="00AD3694" w:rsidRDefault="00AD3694" w:rsidP="007151B3">
      <w:pPr>
        <w:pStyle w:val="NoSpacing"/>
        <w:rPr>
          <w:rStyle w:val="Hyperlink"/>
          <w:rFonts w:ascii="Arial" w:hAnsi="Arial" w:cs="Arial"/>
          <w:szCs w:val="24"/>
        </w:rPr>
      </w:pPr>
    </w:p>
    <w:p w14:paraId="4F1B2778" w14:textId="77777777" w:rsidR="00AD3694" w:rsidRDefault="00AD3694" w:rsidP="007151B3">
      <w:pPr>
        <w:pStyle w:val="NoSpacing"/>
        <w:rPr>
          <w:rStyle w:val="Hyperlink"/>
          <w:rFonts w:ascii="Arial" w:hAnsi="Arial" w:cs="Arial"/>
          <w:szCs w:val="24"/>
        </w:rPr>
      </w:pPr>
    </w:p>
    <w:p w14:paraId="5FC5F664" w14:textId="77777777" w:rsidR="00AD3694" w:rsidRDefault="00AD3694" w:rsidP="007151B3">
      <w:pPr>
        <w:pStyle w:val="NoSpacing"/>
        <w:rPr>
          <w:rStyle w:val="Hyperlink"/>
          <w:rFonts w:ascii="Arial" w:hAnsi="Arial" w:cs="Arial"/>
          <w:szCs w:val="24"/>
        </w:rPr>
      </w:pPr>
    </w:p>
    <w:p w14:paraId="488A4553" w14:textId="77777777" w:rsidR="00AD3694" w:rsidRDefault="00AD3694" w:rsidP="007151B3">
      <w:pPr>
        <w:pStyle w:val="NoSpacing"/>
        <w:rPr>
          <w:rStyle w:val="Hyperlink"/>
          <w:rFonts w:ascii="Arial" w:hAnsi="Arial" w:cs="Arial"/>
          <w:szCs w:val="24"/>
        </w:rPr>
      </w:pPr>
    </w:p>
    <w:p w14:paraId="7B9269AD" w14:textId="77777777" w:rsidR="00AD3694" w:rsidRDefault="00AD3694" w:rsidP="007151B3">
      <w:pPr>
        <w:pStyle w:val="NoSpacing"/>
        <w:rPr>
          <w:rStyle w:val="Hyperlink"/>
          <w:rFonts w:ascii="Arial" w:hAnsi="Arial" w:cs="Arial"/>
          <w:szCs w:val="24"/>
        </w:rPr>
      </w:pPr>
    </w:p>
    <w:p w14:paraId="3AECFA99" w14:textId="77777777" w:rsidR="00AD3694" w:rsidRDefault="00AD3694" w:rsidP="007151B3">
      <w:pPr>
        <w:pStyle w:val="NoSpacing"/>
        <w:rPr>
          <w:rStyle w:val="Hyperlink"/>
          <w:rFonts w:ascii="Arial" w:hAnsi="Arial" w:cs="Arial"/>
          <w:szCs w:val="24"/>
        </w:rPr>
      </w:pPr>
    </w:p>
    <w:p w14:paraId="30569706" w14:textId="77777777" w:rsidR="00AD3694" w:rsidRDefault="00AD3694" w:rsidP="007151B3">
      <w:pPr>
        <w:pStyle w:val="NoSpacing"/>
        <w:rPr>
          <w:rStyle w:val="Hyperlink"/>
          <w:rFonts w:ascii="Arial" w:hAnsi="Arial" w:cs="Arial"/>
          <w:szCs w:val="24"/>
        </w:rPr>
      </w:pPr>
    </w:p>
    <w:p w14:paraId="04EC9A0C" w14:textId="77777777" w:rsidR="00AD3694" w:rsidRDefault="00AD3694" w:rsidP="007151B3">
      <w:pPr>
        <w:pStyle w:val="NoSpacing"/>
        <w:rPr>
          <w:rStyle w:val="Hyperlink"/>
          <w:rFonts w:ascii="Arial" w:hAnsi="Arial" w:cs="Arial"/>
          <w:szCs w:val="24"/>
        </w:rPr>
      </w:pPr>
    </w:p>
    <w:p w14:paraId="03DE822C" w14:textId="77777777" w:rsidR="00AD3694" w:rsidRDefault="00AD3694" w:rsidP="007151B3">
      <w:pPr>
        <w:pStyle w:val="NoSpacing"/>
        <w:rPr>
          <w:rStyle w:val="Hyperlink"/>
          <w:rFonts w:ascii="Arial" w:hAnsi="Arial" w:cs="Arial"/>
          <w:szCs w:val="24"/>
        </w:rPr>
      </w:pPr>
    </w:p>
    <w:p w14:paraId="0A349439" w14:textId="77777777" w:rsidR="00AD3694" w:rsidRDefault="00AD3694" w:rsidP="007151B3">
      <w:pPr>
        <w:pStyle w:val="NoSpacing"/>
        <w:rPr>
          <w:rStyle w:val="Hyperlink"/>
          <w:rFonts w:ascii="Arial" w:hAnsi="Arial" w:cs="Arial"/>
          <w:szCs w:val="24"/>
        </w:rPr>
      </w:pPr>
    </w:p>
    <w:p w14:paraId="1E271810" w14:textId="77777777" w:rsidR="00AD3694" w:rsidRDefault="00AD3694" w:rsidP="007151B3">
      <w:pPr>
        <w:pStyle w:val="NoSpacing"/>
        <w:rPr>
          <w:rStyle w:val="Hyperlink"/>
          <w:rFonts w:ascii="Arial" w:hAnsi="Arial" w:cs="Arial"/>
          <w:szCs w:val="24"/>
        </w:rPr>
      </w:pPr>
    </w:p>
    <w:p w14:paraId="5CD2F0FB" w14:textId="77777777" w:rsidR="00AD3694" w:rsidRDefault="00AD3694" w:rsidP="007151B3">
      <w:pPr>
        <w:pStyle w:val="NoSpacing"/>
        <w:rPr>
          <w:rStyle w:val="Hyperlink"/>
          <w:rFonts w:ascii="Arial" w:hAnsi="Arial" w:cs="Arial"/>
          <w:szCs w:val="24"/>
        </w:rPr>
      </w:pPr>
    </w:p>
    <w:p w14:paraId="2373BEDA" w14:textId="77777777" w:rsidR="00AD3694" w:rsidRDefault="00AD3694" w:rsidP="007151B3">
      <w:pPr>
        <w:pStyle w:val="NoSpacing"/>
        <w:rPr>
          <w:rStyle w:val="Hyperlink"/>
          <w:rFonts w:ascii="Arial" w:hAnsi="Arial" w:cs="Arial"/>
          <w:szCs w:val="24"/>
        </w:rPr>
      </w:pPr>
    </w:p>
    <w:p w14:paraId="2A6D79BA" w14:textId="77777777" w:rsidR="00AD3694" w:rsidRDefault="00AD3694" w:rsidP="007151B3">
      <w:pPr>
        <w:pStyle w:val="NoSpacing"/>
        <w:rPr>
          <w:rStyle w:val="Hyperlink"/>
          <w:rFonts w:ascii="Arial" w:hAnsi="Arial" w:cs="Arial"/>
          <w:szCs w:val="24"/>
        </w:rPr>
      </w:pPr>
    </w:p>
    <w:p w14:paraId="44E3A7D1" w14:textId="77777777" w:rsidR="00AD3694" w:rsidRDefault="00AD3694" w:rsidP="007151B3">
      <w:pPr>
        <w:pStyle w:val="NoSpacing"/>
        <w:rPr>
          <w:rStyle w:val="Hyperlink"/>
          <w:rFonts w:ascii="Arial" w:hAnsi="Arial" w:cs="Arial"/>
          <w:szCs w:val="24"/>
        </w:rPr>
      </w:pPr>
    </w:p>
    <w:p w14:paraId="6CA9CF32" w14:textId="77777777" w:rsidR="00AD3694" w:rsidRDefault="00AD3694" w:rsidP="007151B3">
      <w:pPr>
        <w:pStyle w:val="NoSpacing"/>
        <w:rPr>
          <w:rStyle w:val="Hyperlink"/>
          <w:rFonts w:ascii="Arial" w:hAnsi="Arial" w:cs="Arial"/>
          <w:szCs w:val="24"/>
        </w:rPr>
      </w:pPr>
    </w:p>
    <w:p w14:paraId="497E9BF0" w14:textId="77777777" w:rsidR="00AD3694" w:rsidRDefault="00AD3694" w:rsidP="007151B3">
      <w:pPr>
        <w:pStyle w:val="NoSpacing"/>
        <w:rPr>
          <w:rStyle w:val="Hyperlink"/>
          <w:rFonts w:ascii="Arial" w:hAnsi="Arial" w:cs="Arial"/>
          <w:szCs w:val="24"/>
        </w:rPr>
      </w:pPr>
    </w:p>
    <w:p w14:paraId="193119E3" w14:textId="77777777" w:rsidR="00AD3694" w:rsidRDefault="00AD3694" w:rsidP="007151B3">
      <w:pPr>
        <w:pStyle w:val="NoSpacing"/>
        <w:rPr>
          <w:rStyle w:val="Hyperlink"/>
          <w:rFonts w:ascii="Arial" w:hAnsi="Arial" w:cs="Arial"/>
          <w:szCs w:val="24"/>
        </w:rPr>
      </w:pPr>
    </w:p>
    <w:p w14:paraId="0BBAC8D3" w14:textId="77777777" w:rsidR="00AD3694" w:rsidRDefault="00AD3694" w:rsidP="007151B3">
      <w:pPr>
        <w:pStyle w:val="NoSpacing"/>
        <w:rPr>
          <w:rStyle w:val="Hyperlink"/>
          <w:rFonts w:ascii="Arial" w:hAnsi="Arial" w:cs="Arial"/>
          <w:szCs w:val="24"/>
        </w:rPr>
      </w:pPr>
    </w:p>
    <w:p w14:paraId="17B6F257" w14:textId="77777777" w:rsidR="00AD3694" w:rsidRDefault="00AD3694" w:rsidP="007151B3">
      <w:pPr>
        <w:pStyle w:val="NoSpacing"/>
        <w:rPr>
          <w:rStyle w:val="Hyperlink"/>
          <w:rFonts w:ascii="Arial" w:hAnsi="Arial" w:cs="Arial"/>
          <w:szCs w:val="24"/>
        </w:rPr>
      </w:pPr>
    </w:p>
    <w:p w14:paraId="607BA31C" w14:textId="77777777" w:rsidR="00AD3694" w:rsidRDefault="00AD3694" w:rsidP="007151B3">
      <w:pPr>
        <w:pStyle w:val="NoSpacing"/>
        <w:rPr>
          <w:rStyle w:val="Hyperlink"/>
          <w:rFonts w:ascii="Arial" w:hAnsi="Arial" w:cs="Arial"/>
          <w:szCs w:val="24"/>
        </w:rPr>
      </w:pPr>
    </w:p>
    <w:p w14:paraId="022D4929" w14:textId="77777777" w:rsidR="00AD3694" w:rsidRDefault="00AD3694" w:rsidP="007151B3">
      <w:pPr>
        <w:pStyle w:val="NoSpacing"/>
        <w:rPr>
          <w:rStyle w:val="Hyperlink"/>
          <w:rFonts w:ascii="Arial" w:hAnsi="Arial" w:cs="Arial"/>
          <w:szCs w:val="24"/>
        </w:rPr>
      </w:pPr>
    </w:p>
    <w:p w14:paraId="1E5C5129" w14:textId="77777777" w:rsidR="00AD3694" w:rsidRDefault="00AD3694" w:rsidP="007151B3">
      <w:pPr>
        <w:pStyle w:val="NoSpacing"/>
        <w:rPr>
          <w:rStyle w:val="Hyperlink"/>
          <w:rFonts w:ascii="Arial" w:hAnsi="Arial" w:cs="Arial"/>
          <w:szCs w:val="24"/>
        </w:rPr>
      </w:pPr>
    </w:p>
    <w:p w14:paraId="56A24C44" w14:textId="77777777" w:rsidR="00AD3694" w:rsidRDefault="00AD3694" w:rsidP="007151B3">
      <w:pPr>
        <w:pStyle w:val="NoSpacing"/>
        <w:rPr>
          <w:rStyle w:val="Hyperlink"/>
          <w:rFonts w:ascii="Arial" w:hAnsi="Arial" w:cs="Arial"/>
          <w:szCs w:val="24"/>
        </w:rPr>
      </w:pPr>
    </w:p>
    <w:p w14:paraId="2B54AA4A" w14:textId="77777777" w:rsidR="00AD3694" w:rsidRDefault="00AD3694" w:rsidP="007151B3">
      <w:pPr>
        <w:pStyle w:val="NoSpacing"/>
        <w:rPr>
          <w:rStyle w:val="Hyperlink"/>
          <w:rFonts w:ascii="Arial" w:hAnsi="Arial" w:cs="Arial"/>
          <w:szCs w:val="24"/>
        </w:rPr>
      </w:pPr>
    </w:p>
    <w:p w14:paraId="6A15ADB3" w14:textId="77777777" w:rsidR="00AD3694" w:rsidRDefault="00AD3694" w:rsidP="007151B3">
      <w:pPr>
        <w:pStyle w:val="NoSpacing"/>
        <w:rPr>
          <w:rStyle w:val="Hyperlink"/>
          <w:rFonts w:ascii="Arial" w:hAnsi="Arial" w:cs="Arial"/>
          <w:szCs w:val="24"/>
        </w:rPr>
      </w:pPr>
    </w:p>
    <w:p w14:paraId="5CB59D8B" w14:textId="77777777" w:rsidR="00AD3694" w:rsidRDefault="00AD3694" w:rsidP="007151B3">
      <w:pPr>
        <w:pStyle w:val="NoSpacing"/>
        <w:rPr>
          <w:rStyle w:val="Hyperlink"/>
          <w:rFonts w:ascii="Arial" w:hAnsi="Arial" w:cs="Arial"/>
          <w:szCs w:val="24"/>
        </w:rPr>
      </w:pPr>
    </w:p>
    <w:p w14:paraId="3E69BE74" w14:textId="77777777" w:rsidR="00AD3694" w:rsidRDefault="00AD3694" w:rsidP="007151B3">
      <w:pPr>
        <w:pStyle w:val="NoSpacing"/>
        <w:rPr>
          <w:rStyle w:val="Hyperlink"/>
          <w:rFonts w:ascii="Arial" w:hAnsi="Arial" w:cs="Arial"/>
          <w:szCs w:val="24"/>
        </w:rPr>
      </w:pPr>
    </w:p>
    <w:p w14:paraId="79BC43A0" w14:textId="77777777" w:rsidR="00AD3694" w:rsidRDefault="00AD3694" w:rsidP="007151B3">
      <w:pPr>
        <w:pStyle w:val="NoSpacing"/>
        <w:rPr>
          <w:rStyle w:val="Hyperlink"/>
          <w:rFonts w:ascii="Arial" w:hAnsi="Arial" w:cs="Arial"/>
          <w:szCs w:val="24"/>
        </w:rPr>
      </w:pPr>
    </w:p>
    <w:p w14:paraId="467B4903" w14:textId="77777777" w:rsidR="00AD3694" w:rsidRDefault="00AD3694" w:rsidP="007151B3">
      <w:pPr>
        <w:pStyle w:val="NoSpacing"/>
        <w:rPr>
          <w:rStyle w:val="Hyperlink"/>
          <w:rFonts w:ascii="Arial" w:hAnsi="Arial" w:cs="Arial"/>
          <w:szCs w:val="24"/>
        </w:rPr>
      </w:pPr>
    </w:p>
    <w:p w14:paraId="02ACC38C" w14:textId="77777777" w:rsidR="00AD3694" w:rsidRDefault="00AD3694" w:rsidP="007151B3">
      <w:pPr>
        <w:pStyle w:val="NoSpacing"/>
        <w:rPr>
          <w:rStyle w:val="Hyperlink"/>
          <w:rFonts w:ascii="Arial" w:hAnsi="Arial" w:cs="Arial"/>
          <w:szCs w:val="24"/>
        </w:rPr>
      </w:pPr>
    </w:p>
    <w:p w14:paraId="38D681F7" w14:textId="77777777" w:rsidR="00AD3694" w:rsidRDefault="00AD3694" w:rsidP="007151B3">
      <w:pPr>
        <w:pStyle w:val="NoSpacing"/>
        <w:rPr>
          <w:rFonts w:ascii="Arial" w:hAnsi="Arial" w:cs="Arial"/>
          <w:b/>
          <w:szCs w:val="24"/>
          <w:lang w:eastAsia="en-GB"/>
        </w:rPr>
      </w:pPr>
      <w:r w:rsidRPr="00AD3694">
        <w:rPr>
          <w:rFonts w:ascii="Arial" w:hAnsi="Arial" w:cs="Arial"/>
          <w:b/>
          <w:noProof/>
          <w:szCs w:val="24"/>
          <w:lang w:eastAsia="en-GB"/>
        </w:rPr>
        <w:drawing>
          <wp:anchor distT="0" distB="0" distL="114300" distR="114300" simplePos="0" relativeHeight="251665408" behindDoc="0" locked="0" layoutInCell="1" allowOverlap="1" wp14:anchorId="27C4ECB0" wp14:editId="48B8EB70">
            <wp:simplePos x="0" y="0"/>
            <wp:positionH relativeFrom="column">
              <wp:posOffset>173355</wp:posOffset>
            </wp:positionH>
            <wp:positionV relativeFrom="paragraph">
              <wp:posOffset>0</wp:posOffset>
            </wp:positionV>
            <wp:extent cx="4619625" cy="12668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4ABBD" w14:textId="77777777" w:rsidR="00AD3694" w:rsidRDefault="00AD3694" w:rsidP="007151B3">
      <w:pPr>
        <w:pStyle w:val="NoSpacing"/>
        <w:rPr>
          <w:rFonts w:ascii="Arial" w:hAnsi="Arial" w:cs="Arial"/>
          <w:b/>
          <w:szCs w:val="24"/>
          <w:lang w:eastAsia="en-GB"/>
        </w:rPr>
      </w:pPr>
      <w:r w:rsidRPr="00AD3694">
        <w:rPr>
          <w:rFonts w:ascii="Arial" w:hAnsi="Arial" w:cs="Arial"/>
          <w:b/>
          <w:noProof/>
          <w:szCs w:val="24"/>
          <w:lang w:eastAsia="en-GB"/>
        </w:rPr>
        <w:drawing>
          <wp:anchor distT="0" distB="0" distL="114300" distR="114300" simplePos="0" relativeHeight="251664384" behindDoc="0" locked="0" layoutInCell="1" allowOverlap="1" wp14:anchorId="792CF6CF" wp14:editId="4D055C35">
            <wp:simplePos x="0" y="0"/>
            <wp:positionH relativeFrom="column">
              <wp:posOffset>4735830</wp:posOffset>
            </wp:positionH>
            <wp:positionV relativeFrom="paragraph">
              <wp:posOffset>6985</wp:posOffset>
            </wp:positionV>
            <wp:extent cx="869315" cy="93345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931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D3553" w14:textId="77777777" w:rsidR="00AD3694" w:rsidRDefault="00AD3694" w:rsidP="007151B3">
      <w:pPr>
        <w:pStyle w:val="NoSpacing"/>
        <w:rPr>
          <w:rFonts w:ascii="Arial" w:hAnsi="Arial" w:cs="Arial"/>
          <w:b/>
          <w:szCs w:val="24"/>
          <w:lang w:eastAsia="en-GB"/>
        </w:rPr>
      </w:pPr>
    </w:p>
    <w:p w14:paraId="67736573" w14:textId="77777777" w:rsidR="00AD3694" w:rsidRDefault="00AD3694" w:rsidP="007151B3">
      <w:pPr>
        <w:pStyle w:val="NoSpacing"/>
        <w:rPr>
          <w:rFonts w:ascii="Arial" w:hAnsi="Arial" w:cs="Arial"/>
          <w:b/>
          <w:szCs w:val="24"/>
          <w:lang w:eastAsia="en-GB"/>
        </w:rPr>
      </w:pPr>
    </w:p>
    <w:p w14:paraId="5107E4BD" w14:textId="77777777" w:rsidR="00AD3694" w:rsidRDefault="00AD3694" w:rsidP="007151B3">
      <w:pPr>
        <w:pStyle w:val="NoSpacing"/>
        <w:rPr>
          <w:rFonts w:ascii="Arial" w:hAnsi="Arial" w:cs="Arial"/>
          <w:b/>
          <w:szCs w:val="24"/>
          <w:lang w:eastAsia="en-GB"/>
        </w:rPr>
      </w:pPr>
    </w:p>
    <w:p w14:paraId="36DEF915" w14:textId="77777777" w:rsidR="00AD3694" w:rsidRDefault="00AD3694" w:rsidP="007151B3">
      <w:pPr>
        <w:pStyle w:val="NoSpacing"/>
        <w:rPr>
          <w:rFonts w:ascii="Arial" w:hAnsi="Arial" w:cs="Arial"/>
          <w:b/>
          <w:szCs w:val="24"/>
          <w:lang w:eastAsia="en-GB"/>
        </w:rPr>
      </w:pPr>
    </w:p>
    <w:p w14:paraId="23066CFA" w14:textId="77777777" w:rsidR="00AD3694" w:rsidRDefault="00AD3694" w:rsidP="007151B3">
      <w:pPr>
        <w:pStyle w:val="NoSpacing"/>
        <w:rPr>
          <w:rFonts w:ascii="Arial" w:hAnsi="Arial" w:cs="Arial"/>
          <w:b/>
          <w:szCs w:val="24"/>
          <w:lang w:eastAsia="en-GB"/>
        </w:rPr>
      </w:pPr>
      <w:r w:rsidRPr="00AD3694">
        <w:rPr>
          <w:rFonts w:ascii="Arial" w:hAnsi="Arial" w:cs="Arial"/>
          <w:b/>
          <w:noProof/>
          <w:szCs w:val="24"/>
          <w:lang w:eastAsia="en-GB"/>
        </w:rPr>
        <mc:AlternateContent>
          <mc:Choice Requires="wps">
            <w:drawing>
              <wp:anchor distT="0" distB="0" distL="114300" distR="114300" simplePos="0" relativeHeight="251663360" behindDoc="0" locked="0" layoutInCell="0" allowOverlap="1" wp14:anchorId="61AF4494" wp14:editId="1BE6CE1D">
                <wp:simplePos x="0" y="0"/>
                <wp:positionH relativeFrom="margin">
                  <wp:align>left</wp:align>
                </wp:positionH>
                <wp:positionV relativeFrom="paragraph">
                  <wp:posOffset>111760</wp:posOffset>
                </wp:positionV>
                <wp:extent cx="6249670" cy="342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E4AEE" w14:textId="77777777" w:rsidR="00AD3694" w:rsidRDefault="00AD3694" w:rsidP="00AD3694">
                            <w:pPr>
                              <w:rPr>
                                <w:rFonts w:ascii="Arial" w:hAnsi="Arial"/>
                                <w:b/>
                              </w:rPr>
                            </w:pPr>
                          </w:p>
                          <w:p w14:paraId="3E2D8A31" w14:textId="77777777" w:rsidR="00AD3694" w:rsidRDefault="00AD3694" w:rsidP="00AD3694">
                            <w:pPr>
                              <w:jc w:val="center"/>
                              <w:rPr>
                                <w:rFonts w:ascii="Arial" w:hAnsi="Arial"/>
                                <w:b/>
                              </w:rPr>
                            </w:pPr>
                            <w:r>
                              <w:rPr>
                                <w:rFonts w:ascii="Arial" w:hAnsi="Arial"/>
                                <w:b/>
                              </w:rPr>
                              <w:t xml:space="preserve">PERSON SPECIFICATION </w:t>
                            </w:r>
                          </w:p>
                          <w:p w14:paraId="741B4BD8" w14:textId="77777777" w:rsidR="00AD3694" w:rsidRDefault="00AD3694" w:rsidP="00AD3694">
                            <w:pPr>
                              <w:jc w:val="center"/>
                              <w:rPr>
                                <w:rFonts w:ascii="Arial" w:hAnsi="Arial"/>
                                <w:b/>
                              </w:rPr>
                            </w:pPr>
                          </w:p>
                          <w:p w14:paraId="563999B3" w14:textId="77777777" w:rsidR="00AD3694" w:rsidRDefault="00AD3694" w:rsidP="00AD3694">
                            <w:pPr>
                              <w:jc w:val="center"/>
                              <w:rPr>
                                <w:rFonts w:ascii="Arial" w:hAnsi="Arial"/>
                                <w:b/>
                              </w:rPr>
                            </w:pPr>
                          </w:p>
                          <w:p w14:paraId="7ACA4828" w14:textId="77777777" w:rsidR="00AD3694" w:rsidRDefault="00AD3694" w:rsidP="00AD3694">
                            <w:pPr>
                              <w:jc w:val="center"/>
                              <w:rPr>
                                <w:rFonts w:ascii="Arial" w:hAnsi="Arial"/>
                                <w:b/>
                              </w:rPr>
                            </w:pPr>
                          </w:p>
                          <w:p w14:paraId="3D3F2875" w14:textId="77777777" w:rsidR="00AD3694" w:rsidRDefault="00AD3694" w:rsidP="00AD3694">
                            <w:pPr>
                              <w:jc w:val="center"/>
                              <w:rPr>
                                <w:rFonts w:ascii="Arial" w:hAnsi="Arial"/>
                                <w:b/>
                              </w:rPr>
                            </w:pPr>
                          </w:p>
                          <w:p w14:paraId="3AFFE925" w14:textId="77777777" w:rsidR="00AD3694" w:rsidRDefault="00AD3694" w:rsidP="00AD3694">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F4494" id="Rectangle 8" o:spid="_x0000_s1027" style="position:absolute;margin-left:0;margin-top:8.8pt;width:492.1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" o:allowincell="f" stroked="f" strokeweight="0">
                <v:textbox inset="0,0,0,0">
                  <w:txbxContent>
                    <w:p w14:paraId="6D1E4AEE" w14:textId="77777777" w:rsidR="00AD3694" w:rsidRDefault="00AD3694" w:rsidP="00AD3694">
                      <w:pPr>
                        <w:rPr>
                          <w:rFonts w:ascii="Arial" w:hAnsi="Arial"/>
                          <w:b/>
                        </w:rPr>
                      </w:pPr>
                    </w:p>
                    <w:p w14:paraId="3E2D8A31" w14:textId="77777777" w:rsidR="00AD3694" w:rsidRDefault="00AD3694" w:rsidP="00AD3694">
                      <w:pPr>
                        <w:jc w:val="center"/>
                        <w:rPr>
                          <w:rFonts w:ascii="Arial" w:hAnsi="Arial"/>
                          <w:b/>
                        </w:rPr>
                      </w:pPr>
                      <w:r>
                        <w:rPr>
                          <w:rFonts w:ascii="Arial" w:hAnsi="Arial"/>
                          <w:b/>
                        </w:rPr>
                        <w:t xml:space="preserve">PERSON SPECIFICATION </w:t>
                      </w:r>
                    </w:p>
                    <w:p w14:paraId="741B4BD8" w14:textId="77777777" w:rsidR="00AD3694" w:rsidRDefault="00AD3694" w:rsidP="00AD3694">
                      <w:pPr>
                        <w:jc w:val="center"/>
                        <w:rPr>
                          <w:rFonts w:ascii="Arial" w:hAnsi="Arial"/>
                          <w:b/>
                        </w:rPr>
                      </w:pPr>
                    </w:p>
                    <w:p w14:paraId="563999B3" w14:textId="77777777" w:rsidR="00AD3694" w:rsidRDefault="00AD3694" w:rsidP="00AD3694">
                      <w:pPr>
                        <w:jc w:val="center"/>
                        <w:rPr>
                          <w:rFonts w:ascii="Arial" w:hAnsi="Arial"/>
                          <w:b/>
                        </w:rPr>
                      </w:pPr>
                    </w:p>
                    <w:p w14:paraId="7ACA4828" w14:textId="77777777" w:rsidR="00AD3694" w:rsidRDefault="00AD3694" w:rsidP="00AD3694">
                      <w:pPr>
                        <w:jc w:val="center"/>
                        <w:rPr>
                          <w:rFonts w:ascii="Arial" w:hAnsi="Arial"/>
                          <w:b/>
                        </w:rPr>
                      </w:pPr>
                    </w:p>
                    <w:p w14:paraId="3D3F2875" w14:textId="77777777" w:rsidR="00AD3694" w:rsidRDefault="00AD3694" w:rsidP="00AD3694">
                      <w:pPr>
                        <w:jc w:val="center"/>
                        <w:rPr>
                          <w:rFonts w:ascii="Arial" w:hAnsi="Arial"/>
                          <w:b/>
                        </w:rPr>
                      </w:pPr>
                    </w:p>
                    <w:p w14:paraId="3AFFE925" w14:textId="77777777" w:rsidR="00AD3694" w:rsidRDefault="00AD3694" w:rsidP="00AD3694">
                      <w:pPr>
                        <w:jc w:val="center"/>
                        <w:rPr>
                          <w:rFonts w:ascii="Arial" w:hAnsi="Arial"/>
                          <w:b/>
                        </w:rPr>
                      </w:pPr>
                    </w:p>
                  </w:txbxContent>
                </v:textbox>
                <w10:wrap anchorx="margin"/>
              </v:rect>
            </w:pict>
          </mc:Fallback>
        </mc:AlternateContent>
      </w:r>
    </w:p>
    <w:p w14:paraId="488F7E33" w14:textId="77777777" w:rsidR="00AD3694" w:rsidRDefault="00AD3694" w:rsidP="007151B3">
      <w:pPr>
        <w:pStyle w:val="NoSpacing"/>
        <w:rPr>
          <w:rFonts w:ascii="Arial" w:hAnsi="Arial" w:cs="Arial"/>
          <w:b/>
          <w:szCs w:val="24"/>
          <w:lang w:eastAsia="en-GB"/>
        </w:rPr>
      </w:pPr>
    </w:p>
    <w:p w14:paraId="43E93A07" w14:textId="77777777" w:rsidR="00AD3694" w:rsidRDefault="00AD3694" w:rsidP="007151B3">
      <w:pPr>
        <w:pStyle w:val="NoSpacing"/>
        <w:rPr>
          <w:rFonts w:ascii="Arial" w:hAnsi="Arial" w:cs="Arial"/>
          <w:b/>
          <w:szCs w:val="24"/>
          <w:lang w:eastAsia="en-GB"/>
        </w:rPr>
      </w:pPr>
    </w:p>
    <w:p w14:paraId="6563EDAA" w14:textId="77777777" w:rsidR="00AD3694" w:rsidRDefault="00AD3694" w:rsidP="007151B3">
      <w:pPr>
        <w:pStyle w:val="NoSpacing"/>
        <w:rPr>
          <w:rFonts w:ascii="Arial" w:hAnsi="Arial" w:cs="Arial"/>
          <w:b/>
          <w:szCs w:val="24"/>
          <w:lang w:eastAsia="en-GB"/>
        </w:rPr>
      </w:pPr>
    </w:p>
    <w:p w14:paraId="45A18BC4" w14:textId="59F9341D" w:rsidR="00B41FDA" w:rsidRPr="007151B3" w:rsidRDefault="0083471A" w:rsidP="007151B3">
      <w:pPr>
        <w:pStyle w:val="NoSpacing"/>
        <w:rPr>
          <w:rFonts w:ascii="Arial" w:hAnsi="Arial" w:cs="Arial"/>
          <w:b/>
          <w:szCs w:val="24"/>
          <w:lang w:eastAsia="en-GB"/>
        </w:rPr>
      </w:pPr>
      <w:r w:rsidRPr="007151B3">
        <w:rPr>
          <w:rFonts w:ascii="Arial" w:hAnsi="Arial" w:cs="Arial"/>
          <w:b/>
          <w:szCs w:val="24"/>
          <w:lang w:eastAsia="en-GB"/>
        </w:rPr>
        <w:t>Job Title:</w:t>
      </w:r>
      <w:r w:rsidRPr="007151B3">
        <w:rPr>
          <w:rFonts w:ascii="Arial" w:hAnsi="Arial" w:cs="Arial"/>
          <w:szCs w:val="24"/>
          <w:lang w:eastAsia="en-GB"/>
        </w:rPr>
        <w:t xml:space="preserve">  </w:t>
      </w:r>
      <w:r w:rsidR="00E563FA">
        <w:rPr>
          <w:rFonts w:ascii="Arial" w:hAnsi="Arial" w:cs="Arial"/>
          <w:szCs w:val="24"/>
          <w:lang w:eastAsia="en-GB"/>
        </w:rPr>
        <w:t xml:space="preserve"> Housing </w:t>
      </w:r>
      <w:r w:rsidR="003A42A2">
        <w:rPr>
          <w:rFonts w:ascii="Arial" w:hAnsi="Arial" w:cs="Arial"/>
          <w:szCs w:val="24"/>
          <w:lang w:eastAsia="en-GB"/>
        </w:rPr>
        <w:t>Enabling O</w:t>
      </w:r>
      <w:r w:rsidR="00E563FA">
        <w:rPr>
          <w:rFonts w:ascii="Arial" w:hAnsi="Arial" w:cs="Arial"/>
          <w:szCs w:val="24"/>
          <w:lang w:eastAsia="en-GB"/>
        </w:rPr>
        <w:t xml:space="preserve">fficer </w:t>
      </w:r>
    </w:p>
    <w:p w14:paraId="617BC574" w14:textId="55CFC35E" w:rsidR="0083471A" w:rsidRPr="007151B3" w:rsidRDefault="0083471A" w:rsidP="007151B3">
      <w:pPr>
        <w:pStyle w:val="NoSpacing"/>
        <w:rPr>
          <w:rFonts w:ascii="Arial" w:hAnsi="Arial" w:cs="Arial"/>
          <w:szCs w:val="24"/>
          <w:lang w:eastAsia="en-GB"/>
        </w:rPr>
      </w:pPr>
      <w:r w:rsidRPr="007151B3">
        <w:rPr>
          <w:rFonts w:ascii="Arial" w:hAnsi="Arial" w:cs="Arial"/>
          <w:b/>
          <w:szCs w:val="24"/>
          <w:lang w:eastAsia="en-GB"/>
        </w:rPr>
        <w:t>Post Number:</w:t>
      </w:r>
      <w:r w:rsidRPr="007151B3">
        <w:rPr>
          <w:rFonts w:ascii="Arial" w:hAnsi="Arial" w:cs="Arial"/>
          <w:szCs w:val="24"/>
          <w:lang w:eastAsia="en-GB"/>
        </w:rPr>
        <w:t xml:space="preserve"> </w:t>
      </w:r>
      <w:r w:rsidR="003A42A2">
        <w:rPr>
          <w:rFonts w:ascii="Arial" w:hAnsi="Arial" w:cs="Arial"/>
          <w:szCs w:val="24"/>
          <w:lang w:eastAsia="en-GB"/>
        </w:rPr>
        <w:t>Various</w:t>
      </w:r>
    </w:p>
    <w:p w14:paraId="6452D884" w14:textId="77777777" w:rsidR="0083471A" w:rsidRPr="007151B3" w:rsidRDefault="0083471A" w:rsidP="007151B3">
      <w:pPr>
        <w:pStyle w:val="NoSpacing"/>
        <w:rPr>
          <w:rFonts w:ascii="Arial" w:hAnsi="Arial" w:cs="Arial"/>
          <w:b/>
          <w:szCs w:val="24"/>
          <w:lang w:eastAsia="en-GB"/>
        </w:rPr>
      </w:pPr>
    </w:p>
    <w:p w14:paraId="594936F0" w14:textId="77777777" w:rsidR="0083471A" w:rsidRPr="007151B3" w:rsidRDefault="0083471A" w:rsidP="007151B3">
      <w:pPr>
        <w:pStyle w:val="NoSpacing"/>
        <w:rPr>
          <w:rFonts w:ascii="Arial" w:hAnsi="Arial" w:cs="Arial"/>
          <w:b/>
          <w:szCs w:val="24"/>
          <w:lang w:eastAsia="en-GB"/>
        </w:rPr>
      </w:pPr>
      <w:r w:rsidRPr="007151B3">
        <w:rPr>
          <w:rFonts w:ascii="Arial" w:hAnsi="Arial" w:cs="Arial"/>
          <w:b/>
          <w:szCs w:val="24"/>
          <w:lang w:eastAsia="en-GB"/>
        </w:rPr>
        <w:t>THE PERSON APPOINTED MUST MEET THE FOLLOWING REQUIREMENTS</w:t>
      </w:r>
    </w:p>
    <w:tbl>
      <w:tblPr>
        <w:tblStyle w:val="TableGrid"/>
        <w:tblW w:w="0" w:type="auto"/>
        <w:tblLook w:val="04A0" w:firstRow="1" w:lastRow="0" w:firstColumn="1" w:lastColumn="0" w:noHBand="0" w:noVBand="1"/>
      </w:tblPr>
      <w:tblGrid>
        <w:gridCol w:w="1937"/>
        <w:gridCol w:w="3061"/>
        <w:gridCol w:w="2848"/>
        <w:gridCol w:w="1782"/>
      </w:tblGrid>
      <w:tr w:rsidR="0083471A" w:rsidRPr="007151B3" w14:paraId="33790F50" w14:textId="77777777" w:rsidTr="00FB0B4E">
        <w:tc>
          <w:tcPr>
            <w:tcW w:w="1937" w:type="dxa"/>
          </w:tcPr>
          <w:p w14:paraId="68CD801C" w14:textId="77777777" w:rsidR="0083471A" w:rsidRPr="007151B3" w:rsidRDefault="0083471A" w:rsidP="00AD3694">
            <w:pPr>
              <w:pStyle w:val="NoSpacing"/>
              <w:jc w:val="center"/>
              <w:rPr>
                <w:rFonts w:ascii="Arial" w:hAnsi="Arial" w:cs="Arial"/>
                <w:b/>
                <w:szCs w:val="24"/>
              </w:rPr>
            </w:pPr>
            <w:r w:rsidRPr="007151B3">
              <w:rPr>
                <w:rFonts w:ascii="Arial" w:hAnsi="Arial" w:cs="Arial"/>
                <w:b/>
                <w:szCs w:val="24"/>
              </w:rPr>
              <w:t>Area to be Demonstrated</w:t>
            </w:r>
          </w:p>
        </w:tc>
        <w:tc>
          <w:tcPr>
            <w:tcW w:w="3061" w:type="dxa"/>
          </w:tcPr>
          <w:p w14:paraId="2EB893BB" w14:textId="77777777" w:rsidR="0083471A" w:rsidRPr="007151B3" w:rsidRDefault="0083471A" w:rsidP="00AD3694">
            <w:pPr>
              <w:pStyle w:val="NoSpacing"/>
              <w:jc w:val="center"/>
              <w:rPr>
                <w:rFonts w:ascii="Arial" w:hAnsi="Arial" w:cs="Arial"/>
                <w:b/>
                <w:szCs w:val="24"/>
                <w:lang w:eastAsia="en-GB"/>
              </w:rPr>
            </w:pPr>
            <w:r w:rsidRPr="007151B3">
              <w:rPr>
                <w:rFonts w:ascii="Arial" w:hAnsi="Arial" w:cs="Arial"/>
                <w:b/>
                <w:szCs w:val="24"/>
                <w:lang w:eastAsia="en-GB"/>
              </w:rPr>
              <w:t>Essential Requirements</w:t>
            </w:r>
          </w:p>
          <w:p w14:paraId="7A083370" w14:textId="77777777" w:rsidR="0083471A" w:rsidRPr="007151B3" w:rsidRDefault="0083471A" w:rsidP="00AD3694">
            <w:pPr>
              <w:pStyle w:val="NoSpacing"/>
              <w:jc w:val="center"/>
              <w:rPr>
                <w:rFonts w:ascii="Arial" w:hAnsi="Arial" w:cs="Arial"/>
                <w:szCs w:val="24"/>
                <w:lang w:eastAsia="en-GB"/>
              </w:rPr>
            </w:pPr>
          </w:p>
          <w:p w14:paraId="27AA4CF8" w14:textId="77777777" w:rsidR="0083471A" w:rsidRPr="007151B3" w:rsidRDefault="0083471A" w:rsidP="00AD3694">
            <w:pPr>
              <w:pStyle w:val="NoSpacing"/>
              <w:jc w:val="center"/>
              <w:rPr>
                <w:rFonts w:ascii="Arial" w:hAnsi="Arial" w:cs="Arial"/>
                <w:szCs w:val="24"/>
              </w:rPr>
            </w:pPr>
            <w:r w:rsidRPr="007151B3">
              <w:rPr>
                <w:rFonts w:ascii="Arial" w:hAnsi="Arial" w:cs="Arial"/>
                <w:szCs w:val="24"/>
                <w:lang w:eastAsia="en-GB"/>
              </w:rPr>
              <w:t xml:space="preserve">YOU </w:t>
            </w:r>
            <w:r w:rsidRPr="007151B3">
              <w:rPr>
                <w:rFonts w:ascii="Arial" w:hAnsi="Arial" w:cs="Arial"/>
                <w:b/>
                <w:szCs w:val="24"/>
                <w:lang w:eastAsia="en-GB"/>
              </w:rPr>
              <w:t>MUST</w:t>
            </w:r>
            <w:r w:rsidRPr="007151B3">
              <w:rPr>
                <w:rFonts w:ascii="Arial" w:hAnsi="Arial" w:cs="Arial"/>
                <w:szCs w:val="24"/>
                <w:lang w:eastAsia="en-GB"/>
              </w:rPr>
              <w:t xml:space="preserve"> DEMONSTRATE THAT YOU MEET THESE REQUIREMENTS</w:t>
            </w:r>
          </w:p>
        </w:tc>
        <w:tc>
          <w:tcPr>
            <w:tcW w:w="2848" w:type="dxa"/>
          </w:tcPr>
          <w:p w14:paraId="4B57948B" w14:textId="77777777" w:rsidR="0083471A" w:rsidRPr="007151B3" w:rsidRDefault="0083471A" w:rsidP="00AD3694">
            <w:pPr>
              <w:pStyle w:val="NoSpacing"/>
              <w:jc w:val="center"/>
              <w:rPr>
                <w:rFonts w:ascii="Arial" w:hAnsi="Arial" w:cs="Arial"/>
                <w:b/>
                <w:szCs w:val="24"/>
                <w:lang w:eastAsia="en-GB"/>
              </w:rPr>
            </w:pPr>
            <w:r w:rsidRPr="007151B3">
              <w:rPr>
                <w:rFonts w:ascii="Arial" w:hAnsi="Arial" w:cs="Arial"/>
                <w:b/>
                <w:szCs w:val="24"/>
                <w:lang w:eastAsia="en-GB"/>
              </w:rPr>
              <w:t>Desirable Requirements</w:t>
            </w:r>
          </w:p>
          <w:p w14:paraId="79EA7926" w14:textId="77777777" w:rsidR="0083471A" w:rsidRPr="007151B3" w:rsidRDefault="0083471A" w:rsidP="00AD3694">
            <w:pPr>
              <w:pStyle w:val="NoSpacing"/>
              <w:jc w:val="center"/>
              <w:rPr>
                <w:rFonts w:ascii="Arial" w:hAnsi="Arial" w:cs="Arial"/>
                <w:b/>
                <w:szCs w:val="24"/>
                <w:lang w:eastAsia="en-GB"/>
              </w:rPr>
            </w:pPr>
          </w:p>
          <w:p w14:paraId="3336B326" w14:textId="77777777" w:rsidR="0083471A" w:rsidRDefault="0083471A" w:rsidP="00AD3694">
            <w:pPr>
              <w:pStyle w:val="NoSpacing"/>
              <w:jc w:val="center"/>
              <w:rPr>
                <w:rFonts w:ascii="Arial" w:hAnsi="Arial" w:cs="Arial"/>
                <w:szCs w:val="24"/>
                <w:lang w:eastAsia="en-GB"/>
              </w:rPr>
            </w:pPr>
            <w:r w:rsidRPr="007151B3">
              <w:rPr>
                <w:rFonts w:ascii="Arial" w:hAnsi="Arial" w:cs="Arial"/>
                <w:szCs w:val="24"/>
                <w:lang w:eastAsia="en-GB"/>
              </w:rPr>
              <w:t xml:space="preserve">YOU DO NOT HAVE TO </w:t>
            </w:r>
            <w:r w:rsidR="00444998" w:rsidRPr="007151B3">
              <w:rPr>
                <w:rFonts w:ascii="Arial" w:hAnsi="Arial" w:cs="Arial"/>
                <w:szCs w:val="24"/>
                <w:lang w:eastAsia="en-GB"/>
              </w:rPr>
              <w:t>MEET</w:t>
            </w:r>
            <w:r w:rsidRPr="007151B3">
              <w:rPr>
                <w:rFonts w:ascii="Arial" w:hAnsi="Arial" w:cs="Arial"/>
                <w:szCs w:val="24"/>
                <w:lang w:eastAsia="en-GB"/>
              </w:rPr>
              <w:t xml:space="preserve"> THESE REQUIREMENTS BUT IF YOU DO, PLEASE TELL US</w:t>
            </w:r>
          </w:p>
          <w:p w14:paraId="54837486" w14:textId="77777777" w:rsidR="00AD3694" w:rsidRPr="007151B3" w:rsidRDefault="00AD3694" w:rsidP="00AD3694">
            <w:pPr>
              <w:pStyle w:val="NoSpacing"/>
              <w:jc w:val="center"/>
              <w:rPr>
                <w:rFonts w:ascii="Arial" w:hAnsi="Arial" w:cs="Arial"/>
                <w:szCs w:val="24"/>
              </w:rPr>
            </w:pPr>
          </w:p>
        </w:tc>
        <w:tc>
          <w:tcPr>
            <w:tcW w:w="1782" w:type="dxa"/>
          </w:tcPr>
          <w:p w14:paraId="521A099A" w14:textId="77777777" w:rsidR="0083471A" w:rsidRPr="007151B3" w:rsidRDefault="0083471A" w:rsidP="00AD3694">
            <w:pPr>
              <w:pStyle w:val="NoSpacing"/>
              <w:jc w:val="center"/>
              <w:rPr>
                <w:rFonts w:ascii="Arial" w:hAnsi="Arial" w:cs="Arial"/>
                <w:b/>
                <w:bCs/>
                <w:szCs w:val="24"/>
                <w:lang w:eastAsia="en-GB"/>
              </w:rPr>
            </w:pPr>
            <w:r w:rsidRPr="007151B3">
              <w:rPr>
                <w:rFonts w:ascii="Arial" w:hAnsi="Arial" w:cs="Arial"/>
                <w:b/>
                <w:bCs/>
                <w:szCs w:val="24"/>
                <w:lang w:eastAsia="en-GB"/>
              </w:rPr>
              <w:t>How Assessed</w:t>
            </w:r>
          </w:p>
          <w:p w14:paraId="4BEF3961" w14:textId="77777777" w:rsidR="0083471A" w:rsidRPr="007151B3" w:rsidRDefault="0083471A" w:rsidP="00AD3694">
            <w:pPr>
              <w:pStyle w:val="NoSpacing"/>
              <w:jc w:val="center"/>
              <w:rPr>
                <w:rFonts w:ascii="Arial" w:hAnsi="Arial" w:cs="Arial"/>
                <w:szCs w:val="24"/>
              </w:rPr>
            </w:pPr>
            <w:r w:rsidRPr="007151B3">
              <w:rPr>
                <w:rFonts w:ascii="Arial" w:hAnsi="Arial" w:cs="Arial"/>
                <w:b/>
                <w:bCs/>
                <w:szCs w:val="24"/>
                <w:lang w:eastAsia="en-GB"/>
              </w:rPr>
              <w:t>Application Form or Interview or Both</w:t>
            </w:r>
          </w:p>
        </w:tc>
      </w:tr>
      <w:tr w:rsidR="00CB7282" w:rsidRPr="007151B3" w14:paraId="18917953" w14:textId="77777777" w:rsidTr="00DD5BD0">
        <w:tc>
          <w:tcPr>
            <w:tcW w:w="1937" w:type="dxa"/>
          </w:tcPr>
          <w:p w14:paraId="464D3812" w14:textId="77777777" w:rsidR="00CB7282" w:rsidRPr="007151B3" w:rsidRDefault="00CB7282" w:rsidP="007151B3">
            <w:pPr>
              <w:pStyle w:val="NoSpacing"/>
              <w:rPr>
                <w:rFonts w:ascii="Arial" w:hAnsi="Arial" w:cs="Arial"/>
                <w:b/>
                <w:szCs w:val="24"/>
                <w:lang w:eastAsia="en-GB"/>
              </w:rPr>
            </w:pPr>
            <w:r w:rsidRPr="007151B3">
              <w:rPr>
                <w:rFonts w:ascii="Arial" w:hAnsi="Arial" w:cs="Arial"/>
                <w:b/>
                <w:szCs w:val="24"/>
                <w:lang w:eastAsia="en-GB"/>
              </w:rPr>
              <w:t>Competencies (as per Behavioural Competency Framework)</w:t>
            </w:r>
          </w:p>
          <w:p w14:paraId="1B6CD35F" w14:textId="77777777" w:rsidR="00CB7282" w:rsidRPr="007151B3" w:rsidRDefault="00CB7282" w:rsidP="007151B3">
            <w:pPr>
              <w:pStyle w:val="NoSpacing"/>
              <w:rPr>
                <w:rFonts w:ascii="Arial" w:hAnsi="Arial" w:cs="Arial"/>
                <w:b/>
                <w:szCs w:val="24"/>
                <w:lang w:eastAsia="en-GB"/>
              </w:rPr>
            </w:pPr>
          </w:p>
        </w:tc>
        <w:tc>
          <w:tcPr>
            <w:tcW w:w="5909" w:type="dxa"/>
            <w:gridSpan w:val="2"/>
          </w:tcPr>
          <w:p w14:paraId="38F5AC45" w14:textId="77777777" w:rsidR="009E1735" w:rsidRPr="007151B3" w:rsidRDefault="00CB7282" w:rsidP="007151B3">
            <w:pPr>
              <w:pStyle w:val="NoSpacing"/>
              <w:rPr>
                <w:rFonts w:ascii="Arial" w:hAnsi="Arial" w:cs="Arial"/>
                <w:szCs w:val="24"/>
              </w:rPr>
            </w:pPr>
            <w:r w:rsidRPr="007151B3">
              <w:rPr>
                <w:rFonts w:ascii="Arial" w:hAnsi="Arial" w:cs="Arial"/>
                <w:szCs w:val="24"/>
              </w:rPr>
              <w:t xml:space="preserve">Putting Our Customers First </w:t>
            </w:r>
            <w:r w:rsidR="009E1735" w:rsidRPr="007151B3">
              <w:rPr>
                <w:rFonts w:ascii="Arial" w:hAnsi="Arial" w:cs="Arial"/>
                <w:szCs w:val="24"/>
              </w:rPr>
              <w:t xml:space="preserve">– </w:t>
            </w:r>
            <w:r w:rsidR="00E563FA">
              <w:rPr>
                <w:rFonts w:ascii="Arial" w:hAnsi="Arial" w:cs="Arial"/>
                <w:szCs w:val="24"/>
              </w:rPr>
              <w:t>Level 4</w:t>
            </w:r>
            <w:r w:rsidRPr="007151B3">
              <w:rPr>
                <w:rFonts w:ascii="Arial" w:hAnsi="Arial" w:cs="Arial"/>
                <w:szCs w:val="24"/>
              </w:rPr>
              <w:t xml:space="preserve"> </w:t>
            </w:r>
          </w:p>
          <w:p w14:paraId="43DE94DB" w14:textId="77777777" w:rsidR="00CB7282" w:rsidRPr="007151B3" w:rsidRDefault="009E1735" w:rsidP="007151B3">
            <w:pPr>
              <w:pStyle w:val="NoSpacing"/>
              <w:rPr>
                <w:rFonts w:ascii="Arial" w:hAnsi="Arial" w:cs="Arial"/>
                <w:szCs w:val="24"/>
              </w:rPr>
            </w:pPr>
            <w:r w:rsidRPr="007151B3">
              <w:rPr>
                <w:rFonts w:ascii="Arial" w:hAnsi="Arial" w:cs="Arial"/>
                <w:szCs w:val="24"/>
              </w:rPr>
              <w:t>Getting Things Done –</w:t>
            </w:r>
            <w:r w:rsidR="00E563FA">
              <w:rPr>
                <w:rFonts w:ascii="Arial" w:hAnsi="Arial" w:cs="Arial"/>
                <w:szCs w:val="24"/>
              </w:rPr>
              <w:t xml:space="preserve"> Level 4</w:t>
            </w:r>
          </w:p>
          <w:p w14:paraId="4D015B77" w14:textId="77777777" w:rsidR="00CB7282" w:rsidRPr="007151B3" w:rsidRDefault="00CB7282" w:rsidP="007151B3">
            <w:pPr>
              <w:pStyle w:val="NoSpacing"/>
              <w:rPr>
                <w:rFonts w:ascii="Arial" w:hAnsi="Arial" w:cs="Arial"/>
                <w:szCs w:val="24"/>
              </w:rPr>
            </w:pPr>
            <w:r w:rsidRPr="007151B3">
              <w:rPr>
                <w:rFonts w:ascii="Arial" w:hAnsi="Arial" w:cs="Arial"/>
                <w:szCs w:val="24"/>
              </w:rPr>
              <w:t>Taking Personal Responsibility</w:t>
            </w:r>
            <w:r w:rsidR="009E1735" w:rsidRPr="007151B3">
              <w:rPr>
                <w:rFonts w:ascii="Arial" w:hAnsi="Arial" w:cs="Arial"/>
                <w:szCs w:val="24"/>
              </w:rPr>
              <w:t xml:space="preserve"> –</w:t>
            </w:r>
            <w:r w:rsidR="00E563FA">
              <w:rPr>
                <w:rFonts w:ascii="Arial" w:hAnsi="Arial" w:cs="Arial"/>
                <w:szCs w:val="24"/>
              </w:rPr>
              <w:t xml:space="preserve"> Level 4</w:t>
            </w:r>
          </w:p>
          <w:p w14:paraId="481ED021" w14:textId="77777777" w:rsidR="00CB7282" w:rsidRPr="007151B3" w:rsidRDefault="00510F8D" w:rsidP="00E563FA">
            <w:pPr>
              <w:pStyle w:val="NoSpacing"/>
              <w:rPr>
                <w:rFonts w:ascii="Arial" w:hAnsi="Arial" w:cs="Arial"/>
                <w:spacing w:val="-1"/>
                <w:szCs w:val="24"/>
              </w:rPr>
            </w:pPr>
            <w:r w:rsidRPr="007151B3">
              <w:rPr>
                <w:rFonts w:ascii="Arial" w:hAnsi="Arial" w:cs="Arial"/>
                <w:spacing w:val="-1"/>
                <w:szCs w:val="24"/>
              </w:rPr>
              <w:t>Seeking to understand others and treat</w:t>
            </w:r>
            <w:r w:rsidR="009E1735" w:rsidRPr="007151B3">
              <w:rPr>
                <w:rFonts w:ascii="Arial" w:hAnsi="Arial" w:cs="Arial"/>
                <w:spacing w:val="-1"/>
                <w:szCs w:val="24"/>
              </w:rPr>
              <w:t>ing them with respect –</w:t>
            </w:r>
            <w:r w:rsidR="00E563FA">
              <w:rPr>
                <w:rFonts w:ascii="Arial" w:hAnsi="Arial" w:cs="Arial"/>
                <w:spacing w:val="-1"/>
                <w:szCs w:val="24"/>
              </w:rPr>
              <w:t xml:space="preserve"> Level 4</w:t>
            </w:r>
          </w:p>
        </w:tc>
        <w:tc>
          <w:tcPr>
            <w:tcW w:w="1782" w:type="dxa"/>
          </w:tcPr>
          <w:p w14:paraId="61234B0B" w14:textId="77777777" w:rsidR="00CB7282" w:rsidRPr="007151B3" w:rsidRDefault="00CB7282" w:rsidP="007151B3">
            <w:pPr>
              <w:pStyle w:val="NoSpacing"/>
              <w:rPr>
                <w:rFonts w:ascii="Arial" w:hAnsi="Arial" w:cs="Arial"/>
                <w:szCs w:val="24"/>
              </w:rPr>
            </w:pPr>
            <w:r w:rsidRPr="007151B3">
              <w:rPr>
                <w:rFonts w:ascii="Arial" w:hAnsi="Arial" w:cs="Arial"/>
                <w:szCs w:val="24"/>
              </w:rPr>
              <w:t>Interview</w:t>
            </w:r>
          </w:p>
          <w:p w14:paraId="2202C2A9" w14:textId="77777777" w:rsidR="00CB7282" w:rsidRPr="007151B3" w:rsidRDefault="00CB7282" w:rsidP="007151B3">
            <w:pPr>
              <w:pStyle w:val="NoSpacing"/>
              <w:rPr>
                <w:rFonts w:ascii="Arial" w:hAnsi="Arial" w:cs="Arial"/>
                <w:szCs w:val="24"/>
              </w:rPr>
            </w:pPr>
          </w:p>
          <w:p w14:paraId="5EF282D1" w14:textId="77777777" w:rsidR="00CB7282" w:rsidRPr="007151B3" w:rsidRDefault="00CB7282" w:rsidP="007151B3">
            <w:pPr>
              <w:pStyle w:val="NoSpacing"/>
              <w:rPr>
                <w:rFonts w:ascii="Arial" w:hAnsi="Arial" w:cs="Arial"/>
                <w:szCs w:val="24"/>
              </w:rPr>
            </w:pPr>
          </w:p>
        </w:tc>
      </w:tr>
      <w:tr w:rsidR="00454F82" w:rsidRPr="007151B3" w14:paraId="3FB120C6" w14:textId="77777777" w:rsidTr="00FB0B4E">
        <w:tc>
          <w:tcPr>
            <w:tcW w:w="1937" w:type="dxa"/>
          </w:tcPr>
          <w:p w14:paraId="1FE82020"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Education</w:t>
            </w:r>
            <w:r w:rsidR="00AD3694">
              <w:rPr>
                <w:rFonts w:ascii="Arial" w:hAnsi="Arial" w:cs="Arial"/>
                <w:b/>
                <w:szCs w:val="24"/>
                <w:lang w:eastAsia="en-GB"/>
              </w:rPr>
              <w:t xml:space="preserve"> and</w:t>
            </w:r>
            <w:r w:rsidRPr="007151B3">
              <w:rPr>
                <w:rFonts w:ascii="Arial" w:hAnsi="Arial" w:cs="Arial"/>
                <w:b/>
                <w:szCs w:val="24"/>
                <w:lang w:eastAsia="en-GB"/>
              </w:rPr>
              <w:t xml:space="preserve"> Training</w:t>
            </w:r>
          </w:p>
          <w:p w14:paraId="27251D3B" w14:textId="77777777" w:rsidR="00454F82" w:rsidRPr="007151B3" w:rsidRDefault="00454F82" w:rsidP="007151B3">
            <w:pPr>
              <w:pStyle w:val="NoSpacing"/>
              <w:rPr>
                <w:rFonts w:ascii="Arial" w:hAnsi="Arial" w:cs="Arial"/>
                <w:szCs w:val="24"/>
              </w:rPr>
            </w:pPr>
          </w:p>
        </w:tc>
        <w:tc>
          <w:tcPr>
            <w:tcW w:w="3061" w:type="dxa"/>
          </w:tcPr>
          <w:p w14:paraId="13F20DE2" w14:textId="77777777" w:rsidR="00F908AE" w:rsidRDefault="00E563FA" w:rsidP="007151B3">
            <w:pPr>
              <w:pStyle w:val="NoSpacing"/>
              <w:rPr>
                <w:rFonts w:ascii="Arial" w:hAnsi="Arial" w:cs="Arial"/>
                <w:szCs w:val="24"/>
              </w:rPr>
            </w:pPr>
            <w:r>
              <w:rPr>
                <w:rFonts w:ascii="Arial" w:hAnsi="Arial" w:cs="Arial"/>
                <w:szCs w:val="24"/>
              </w:rPr>
              <w:t>Attainment of a degree in an appropriate discipline or relevant proven experience</w:t>
            </w:r>
            <w:r w:rsidR="00F908AE">
              <w:rPr>
                <w:rFonts w:ascii="Arial" w:hAnsi="Arial" w:cs="Arial"/>
                <w:szCs w:val="24"/>
              </w:rPr>
              <w:t xml:space="preserve"> </w:t>
            </w:r>
          </w:p>
          <w:p w14:paraId="55DF1D59" w14:textId="3F45272A" w:rsidR="00E11DAF" w:rsidRPr="007151B3" w:rsidRDefault="00E11DAF" w:rsidP="007151B3">
            <w:pPr>
              <w:pStyle w:val="NoSpacing"/>
              <w:rPr>
                <w:rFonts w:ascii="Arial" w:hAnsi="Arial" w:cs="Arial"/>
                <w:szCs w:val="24"/>
              </w:rPr>
            </w:pPr>
          </w:p>
        </w:tc>
        <w:tc>
          <w:tcPr>
            <w:tcW w:w="2848" w:type="dxa"/>
          </w:tcPr>
          <w:p w14:paraId="4CF84EEB" w14:textId="77777777" w:rsidR="00F908AE" w:rsidRDefault="00E563FA" w:rsidP="007151B3">
            <w:pPr>
              <w:pStyle w:val="NoSpacing"/>
              <w:rPr>
                <w:rFonts w:ascii="Arial" w:hAnsi="Arial" w:cs="Arial"/>
                <w:color w:val="FF0000"/>
                <w:szCs w:val="24"/>
              </w:rPr>
            </w:pPr>
            <w:r>
              <w:rPr>
                <w:rFonts w:ascii="Arial" w:hAnsi="Arial" w:cs="Arial"/>
                <w:szCs w:val="24"/>
              </w:rPr>
              <w:t>Membership of a professional body such as CIH.</w:t>
            </w:r>
            <w:r w:rsidR="00F908AE" w:rsidRPr="00F908AE">
              <w:rPr>
                <w:rFonts w:ascii="Arial" w:hAnsi="Arial" w:cs="Arial"/>
                <w:color w:val="FF0000"/>
                <w:szCs w:val="24"/>
              </w:rPr>
              <w:t xml:space="preserve"> </w:t>
            </w:r>
          </w:p>
          <w:p w14:paraId="6B75D305" w14:textId="5AFC441B" w:rsidR="009F0F39" w:rsidRPr="007151B3" w:rsidRDefault="009F0F39" w:rsidP="007151B3">
            <w:pPr>
              <w:pStyle w:val="NoSpacing"/>
              <w:rPr>
                <w:rFonts w:ascii="Arial" w:hAnsi="Arial" w:cs="Arial"/>
                <w:szCs w:val="24"/>
              </w:rPr>
            </w:pPr>
          </w:p>
        </w:tc>
        <w:tc>
          <w:tcPr>
            <w:tcW w:w="1782" w:type="dxa"/>
          </w:tcPr>
          <w:p w14:paraId="222D520A" w14:textId="77777777" w:rsidR="00454F82" w:rsidRPr="007151B3" w:rsidRDefault="00454F82" w:rsidP="007151B3">
            <w:pPr>
              <w:pStyle w:val="NoSpacing"/>
              <w:rPr>
                <w:rFonts w:ascii="Arial" w:hAnsi="Arial" w:cs="Arial"/>
                <w:szCs w:val="24"/>
              </w:rPr>
            </w:pPr>
            <w:r w:rsidRPr="007151B3">
              <w:rPr>
                <w:rFonts w:ascii="Arial" w:hAnsi="Arial" w:cs="Arial"/>
                <w:szCs w:val="24"/>
              </w:rPr>
              <w:t>Application Form</w:t>
            </w:r>
            <w:r w:rsidR="00AD3694">
              <w:rPr>
                <w:rFonts w:ascii="Arial" w:hAnsi="Arial" w:cs="Arial"/>
                <w:szCs w:val="24"/>
              </w:rPr>
              <w:t xml:space="preserve"> and</w:t>
            </w:r>
            <w:r w:rsidR="004D7F0C" w:rsidRPr="007151B3">
              <w:rPr>
                <w:rFonts w:ascii="Arial" w:hAnsi="Arial" w:cs="Arial"/>
                <w:szCs w:val="24"/>
              </w:rPr>
              <w:t xml:space="preserve"> </w:t>
            </w:r>
            <w:r w:rsidR="00157F76" w:rsidRPr="007151B3">
              <w:rPr>
                <w:rFonts w:ascii="Arial" w:hAnsi="Arial" w:cs="Arial"/>
                <w:szCs w:val="24"/>
              </w:rPr>
              <w:t>C</w:t>
            </w:r>
            <w:r w:rsidR="004D7F0C" w:rsidRPr="007151B3">
              <w:rPr>
                <w:rFonts w:ascii="Arial" w:hAnsi="Arial" w:cs="Arial"/>
                <w:szCs w:val="24"/>
              </w:rPr>
              <w:t>ertification</w:t>
            </w:r>
            <w:r w:rsidR="00157F76" w:rsidRPr="007151B3">
              <w:rPr>
                <w:rFonts w:ascii="Arial" w:hAnsi="Arial" w:cs="Arial"/>
                <w:szCs w:val="24"/>
              </w:rPr>
              <w:t xml:space="preserve"> where required</w:t>
            </w:r>
          </w:p>
        </w:tc>
      </w:tr>
      <w:tr w:rsidR="00454F82" w:rsidRPr="007151B3" w14:paraId="758135A4" w14:textId="77777777" w:rsidTr="00FB0B4E">
        <w:tc>
          <w:tcPr>
            <w:tcW w:w="1937" w:type="dxa"/>
          </w:tcPr>
          <w:p w14:paraId="09432F4A"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Experience / Knowledge</w:t>
            </w:r>
          </w:p>
          <w:p w14:paraId="7179D7D0" w14:textId="77777777" w:rsidR="00454F82" w:rsidRPr="007151B3" w:rsidRDefault="00454F82" w:rsidP="007151B3">
            <w:pPr>
              <w:pStyle w:val="NoSpacing"/>
              <w:rPr>
                <w:rFonts w:ascii="Arial" w:hAnsi="Arial" w:cs="Arial"/>
                <w:b/>
                <w:szCs w:val="24"/>
                <w:lang w:eastAsia="en-GB"/>
              </w:rPr>
            </w:pPr>
          </w:p>
        </w:tc>
        <w:tc>
          <w:tcPr>
            <w:tcW w:w="3061" w:type="dxa"/>
          </w:tcPr>
          <w:p w14:paraId="6A592DA9" w14:textId="1ACDB573" w:rsidR="00E563FA" w:rsidRDefault="00E563FA" w:rsidP="00E563FA">
            <w:pPr>
              <w:rPr>
                <w:rFonts w:ascii="Arial" w:hAnsi="Arial" w:cs="Arial"/>
                <w:color w:val="000000"/>
                <w:szCs w:val="24"/>
              </w:rPr>
            </w:pPr>
            <w:r>
              <w:rPr>
                <w:rFonts w:ascii="Arial" w:hAnsi="Arial" w:cs="Arial"/>
                <w:szCs w:val="24"/>
              </w:rPr>
              <w:t xml:space="preserve">Experience of working in the field of housing </w:t>
            </w:r>
            <w:r>
              <w:rPr>
                <w:rFonts w:ascii="Arial" w:hAnsi="Arial" w:cs="Arial"/>
                <w:color w:val="000000"/>
                <w:szCs w:val="24"/>
              </w:rPr>
              <w:t xml:space="preserve">or development. </w:t>
            </w:r>
          </w:p>
          <w:p w14:paraId="7A39AA32" w14:textId="77777777" w:rsidR="00E563FA" w:rsidRDefault="00E563FA" w:rsidP="00E563FA">
            <w:pPr>
              <w:rPr>
                <w:rFonts w:ascii="Arial" w:hAnsi="Arial" w:cs="Arial"/>
                <w:color w:val="000000"/>
                <w:szCs w:val="24"/>
              </w:rPr>
            </w:pPr>
          </w:p>
          <w:p w14:paraId="11433F65" w14:textId="2C3A189F" w:rsidR="00E563FA" w:rsidRPr="00035E3C" w:rsidRDefault="00D01188" w:rsidP="00E563FA">
            <w:pPr>
              <w:rPr>
                <w:rFonts w:ascii="Arial" w:hAnsi="Arial" w:cs="Arial"/>
                <w:color w:val="000000"/>
                <w:szCs w:val="24"/>
              </w:rPr>
            </w:pPr>
            <w:r>
              <w:rPr>
                <w:rFonts w:ascii="Arial" w:hAnsi="Arial" w:cs="Arial"/>
                <w:szCs w:val="24"/>
              </w:rPr>
              <w:t>Knowledge</w:t>
            </w:r>
            <w:r w:rsidRPr="00D01188">
              <w:rPr>
                <w:rFonts w:ascii="Arial" w:hAnsi="Arial" w:cs="Arial"/>
                <w:szCs w:val="24"/>
              </w:rPr>
              <w:t xml:space="preserve"> </w:t>
            </w:r>
            <w:r w:rsidR="00E563FA" w:rsidRPr="00D01188">
              <w:rPr>
                <w:rFonts w:ascii="Arial" w:hAnsi="Arial" w:cs="Arial"/>
                <w:szCs w:val="24"/>
              </w:rPr>
              <w:t>of Section.106 negotiations</w:t>
            </w:r>
            <w:r w:rsidR="00616779" w:rsidRPr="00D01188">
              <w:rPr>
                <w:rFonts w:ascii="Arial" w:hAnsi="Arial" w:cs="Arial"/>
                <w:szCs w:val="24"/>
              </w:rPr>
              <w:t>, preferably</w:t>
            </w:r>
            <w:r w:rsidR="00E563FA" w:rsidRPr="00D01188">
              <w:rPr>
                <w:rFonts w:ascii="Arial" w:hAnsi="Arial" w:cs="Arial"/>
                <w:szCs w:val="24"/>
              </w:rPr>
              <w:t xml:space="preserve"> for the delivery of affordable housing.</w:t>
            </w:r>
            <w:r w:rsidR="00F908AE" w:rsidRPr="00D01188">
              <w:rPr>
                <w:rFonts w:ascii="Arial" w:hAnsi="Arial" w:cs="Arial"/>
                <w:szCs w:val="24"/>
              </w:rPr>
              <w:t xml:space="preserve"> </w:t>
            </w:r>
          </w:p>
          <w:p w14:paraId="5BE3C9A6" w14:textId="77777777" w:rsidR="00E563FA" w:rsidRPr="00035E3C" w:rsidRDefault="00E563FA" w:rsidP="00E563FA">
            <w:pPr>
              <w:rPr>
                <w:rFonts w:ascii="Arial" w:hAnsi="Arial" w:cs="Arial"/>
                <w:color w:val="000000"/>
                <w:szCs w:val="24"/>
              </w:rPr>
            </w:pPr>
          </w:p>
          <w:p w14:paraId="4CBBDBD7" w14:textId="2FA52712" w:rsidR="00E563FA" w:rsidRDefault="00E563FA" w:rsidP="00E563FA">
            <w:pPr>
              <w:rPr>
                <w:rFonts w:ascii="Arial" w:hAnsi="Arial" w:cs="Arial"/>
                <w:szCs w:val="24"/>
              </w:rPr>
            </w:pPr>
            <w:r>
              <w:rPr>
                <w:rFonts w:ascii="Arial" w:hAnsi="Arial" w:cs="Arial"/>
                <w:szCs w:val="24"/>
              </w:rPr>
              <w:t>Experience of working in partnership with other organisations.</w:t>
            </w:r>
            <w:r w:rsidR="00F908AE" w:rsidRPr="00F908AE">
              <w:rPr>
                <w:rFonts w:ascii="Arial" w:hAnsi="Arial" w:cs="Arial"/>
                <w:color w:val="FF0000"/>
                <w:szCs w:val="24"/>
              </w:rPr>
              <w:t xml:space="preserve"> </w:t>
            </w:r>
          </w:p>
          <w:p w14:paraId="5DEDAE94" w14:textId="77777777" w:rsidR="00E563FA" w:rsidRDefault="00E563FA" w:rsidP="00E563FA">
            <w:pPr>
              <w:rPr>
                <w:rFonts w:ascii="Arial" w:hAnsi="Arial" w:cs="Arial"/>
                <w:szCs w:val="24"/>
              </w:rPr>
            </w:pPr>
          </w:p>
          <w:p w14:paraId="024F5E0D" w14:textId="06D8CBCE" w:rsidR="00E563FA" w:rsidRDefault="00E563FA" w:rsidP="00E563FA">
            <w:pPr>
              <w:rPr>
                <w:rFonts w:ascii="Arial" w:hAnsi="Arial"/>
              </w:rPr>
            </w:pPr>
            <w:r w:rsidRPr="00D01188">
              <w:rPr>
                <w:rFonts w:ascii="Arial" w:hAnsi="Arial"/>
              </w:rPr>
              <w:t xml:space="preserve">Knowledge of the Welsh Government’s requirements for the provision and development of affordable housing </w:t>
            </w:r>
            <w:r w:rsidR="00D01188">
              <w:rPr>
                <w:rFonts w:ascii="Arial" w:hAnsi="Arial"/>
              </w:rPr>
              <w:t xml:space="preserve">(including </w:t>
            </w:r>
            <w:r w:rsidRPr="00D01188">
              <w:rPr>
                <w:rFonts w:ascii="Arial" w:hAnsi="Arial"/>
              </w:rPr>
              <w:t xml:space="preserve"> an </w:t>
            </w:r>
            <w:r w:rsidRPr="00D01188">
              <w:rPr>
                <w:rFonts w:ascii="Arial" w:hAnsi="Arial"/>
              </w:rPr>
              <w:lastRenderedPageBreak/>
              <w:t>understanding of R</w:t>
            </w:r>
            <w:r w:rsidR="009C1B9C" w:rsidRPr="00D01188">
              <w:rPr>
                <w:rFonts w:ascii="Arial" w:hAnsi="Arial"/>
              </w:rPr>
              <w:t xml:space="preserve">egistered </w:t>
            </w:r>
            <w:r w:rsidRPr="00D01188">
              <w:rPr>
                <w:rFonts w:ascii="Arial" w:hAnsi="Arial"/>
              </w:rPr>
              <w:t>S</w:t>
            </w:r>
            <w:r w:rsidR="009C1B9C" w:rsidRPr="00D01188">
              <w:rPr>
                <w:rFonts w:ascii="Arial" w:hAnsi="Arial"/>
              </w:rPr>
              <w:t xml:space="preserve">ocial </w:t>
            </w:r>
            <w:r w:rsidRPr="00D01188">
              <w:rPr>
                <w:rFonts w:ascii="Arial" w:hAnsi="Arial"/>
              </w:rPr>
              <w:t>L</w:t>
            </w:r>
            <w:r w:rsidR="009C1B9C" w:rsidRPr="00D01188">
              <w:rPr>
                <w:rFonts w:ascii="Arial" w:hAnsi="Arial"/>
              </w:rPr>
              <w:t>andlord (RSL)/Housing Association</w:t>
            </w:r>
            <w:r w:rsidRPr="00D01188">
              <w:rPr>
                <w:rFonts w:ascii="Arial" w:hAnsi="Arial"/>
              </w:rPr>
              <w:t xml:space="preserve"> activity and </w:t>
            </w:r>
            <w:r w:rsidR="00D01188">
              <w:rPr>
                <w:rFonts w:ascii="Arial" w:hAnsi="Arial"/>
              </w:rPr>
              <w:t>the strategic housing role of local authorities in Wales)</w:t>
            </w:r>
            <w:r w:rsidRPr="00D01188">
              <w:rPr>
                <w:rFonts w:ascii="Arial" w:hAnsi="Arial"/>
              </w:rPr>
              <w:t xml:space="preserve">. </w:t>
            </w:r>
          </w:p>
          <w:p w14:paraId="39D7DCFC" w14:textId="77777777" w:rsidR="00E563FA" w:rsidRDefault="00E563FA" w:rsidP="00E563FA">
            <w:pPr>
              <w:rPr>
                <w:rFonts w:ascii="Arial" w:hAnsi="Arial"/>
              </w:rPr>
            </w:pPr>
          </w:p>
          <w:p w14:paraId="2945753C" w14:textId="2FF27C5E" w:rsidR="009C1B9C" w:rsidRDefault="009C1B9C" w:rsidP="00E563FA">
            <w:pPr>
              <w:rPr>
                <w:rFonts w:ascii="Arial" w:hAnsi="Arial"/>
              </w:rPr>
            </w:pPr>
            <w:r>
              <w:rPr>
                <w:rFonts w:ascii="Arial" w:hAnsi="Arial"/>
              </w:rPr>
              <w:t xml:space="preserve">Experience in data collection and data analysis, including monitoring, </w:t>
            </w:r>
            <w:r w:rsidR="00713F1C">
              <w:rPr>
                <w:rFonts w:ascii="Arial" w:hAnsi="Arial"/>
              </w:rPr>
              <w:t>reporting,</w:t>
            </w:r>
            <w:r>
              <w:rPr>
                <w:rFonts w:ascii="Arial" w:hAnsi="Arial"/>
              </w:rPr>
              <w:t xml:space="preserve"> and mapping of quantitative &amp; qualitative information </w:t>
            </w:r>
          </w:p>
          <w:p w14:paraId="68AF466D" w14:textId="77777777" w:rsidR="009C1B9C" w:rsidRDefault="009C1B9C" w:rsidP="00E563FA">
            <w:pPr>
              <w:rPr>
                <w:rFonts w:ascii="Arial" w:hAnsi="Arial"/>
              </w:rPr>
            </w:pPr>
          </w:p>
          <w:p w14:paraId="272DB651" w14:textId="77777777" w:rsidR="00E11DAF" w:rsidRPr="007151B3" w:rsidRDefault="00E11DAF" w:rsidP="00A74021">
            <w:pPr>
              <w:rPr>
                <w:rFonts w:ascii="Arial" w:hAnsi="Arial" w:cs="Arial"/>
                <w:bCs/>
                <w:szCs w:val="24"/>
              </w:rPr>
            </w:pPr>
          </w:p>
        </w:tc>
        <w:tc>
          <w:tcPr>
            <w:tcW w:w="2848" w:type="dxa"/>
          </w:tcPr>
          <w:p w14:paraId="1FB7F86D" w14:textId="5C9733A5" w:rsidR="009C1B9C" w:rsidRPr="00F908AE" w:rsidRDefault="009C1B9C" w:rsidP="009C1B9C">
            <w:pPr>
              <w:rPr>
                <w:rFonts w:ascii="Arial" w:hAnsi="Arial"/>
                <w:color w:val="FF0000"/>
              </w:rPr>
            </w:pPr>
            <w:r>
              <w:rPr>
                <w:rFonts w:ascii="Arial" w:hAnsi="Arial"/>
              </w:rPr>
              <w:lastRenderedPageBreak/>
              <w:t xml:space="preserve">Experience and understanding of Social Housing development and financial viability appraisals. </w:t>
            </w:r>
          </w:p>
          <w:p w14:paraId="6FC22D82" w14:textId="77777777" w:rsidR="004D7F0C" w:rsidRPr="007151B3" w:rsidRDefault="004D7F0C" w:rsidP="007151B3">
            <w:pPr>
              <w:pStyle w:val="NoSpacing"/>
              <w:rPr>
                <w:rFonts w:ascii="Arial" w:hAnsi="Arial" w:cs="Arial"/>
                <w:szCs w:val="24"/>
              </w:rPr>
            </w:pPr>
          </w:p>
        </w:tc>
        <w:tc>
          <w:tcPr>
            <w:tcW w:w="1782" w:type="dxa"/>
          </w:tcPr>
          <w:p w14:paraId="0758D21C" w14:textId="77777777" w:rsidR="00454F82" w:rsidRPr="007151B3" w:rsidRDefault="00454F82" w:rsidP="007151B3">
            <w:pPr>
              <w:pStyle w:val="NoSpacing"/>
              <w:rPr>
                <w:rFonts w:ascii="Arial" w:hAnsi="Arial" w:cs="Arial"/>
                <w:szCs w:val="24"/>
              </w:rPr>
            </w:pPr>
            <w:r w:rsidRPr="007151B3">
              <w:rPr>
                <w:rFonts w:ascii="Arial" w:hAnsi="Arial" w:cs="Arial"/>
                <w:szCs w:val="24"/>
              </w:rPr>
              <w:t>Application Form and Interview</w:t>
            </w:r>
          </w:p>
        </w:tc>
      </w:tr>
      <w:tr w:rsidR="00454F82" w:rsidRPr="007151B3" w14:paraId="7584BF89" w14:textId="77777777" w:rsidTr="00FB0B4E">
        <w:tc>
          <w:tcPr>
            <w:tcW w:w="1937" w:type="dxa"/>
          </w:tcPr>
          <w:p w14:paraId="78F3BAA1"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Skills and</w:t>
            </w:r>
          </w:p>
          <w:p w14:paraId="394B9B9D"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Abilities</w:t>
            </w:r>
          </w:p>
          <w:p w14:paraId="249DA9E2" w14:textId="77777777" w:rsidR="00454F82" w:rsidRPr="007151B3" w:rsidRDefault="00454F82" w:rsidP="007151B3">
            <w:pPr>
              <w:pStyle w:val="NoSpacing"/>
              <w:rPr>
                <w:rFonts w:ascii="Arial" w:hAnsi="Arial" w:cs="Arial"/>
                <w:b/>
                <w:szCs w:val="24"/>
                <w:lang w:eastAsia="en-GB"/>
              </w:rPr>
            </w:pPr>
          </w:p>
        </w:tc>
        <w:tc>
          <w:tcPr>
            <w:tcW w:w="3061" w:type="dxa"/>
          </w:tcPr>
          <w:p w14:paraId="4F8B0064" w14:textId="1F348F50" w:rsidR="00E563FA" w:rsidRPr="00D01188" w:rsidRDefault="00E563FA" w:rsidP="00E563FA">
            <w:pPr>
              <w:rPr>
                <w:rFonts w:ascii="Arial" w:hAnsi="Arial"/>
              </w:rPr>
            </w:pPr>
            <w:r w:rsidRPr="003A42A2">
              <w:rPr>
                <w:rFonts w:ascii="Arial" w:hAnsi="Arial"/>
              </w:rPr>
              <w:t xml:space="preserve">Demonstrate excellent communication skills, both </w:t>
            </w:r>
            <w:r w:rsidRPr="00D01188">
              <w:rPr>
                <w:rFonts w:ascii="Arial" w:hAnsi="Arial"/>
              </w:rPr>
              <w:t>verbal and written</w:t>
            </w:r>
            <w:r w:rsidR="009C1B9C" w:rsidRPr="00D01188">
              <w:rPr>
                <w:rFonts w:ascii="Arial" w:hAnsi="Arial"/>
              </w:rPr>
              <w:t>.</w:t>
            </w:r>
            <w:r w:rsidR="00F908AE" w:rsidRPr="00D01188">
              <w:rPr>
                <w:rFonts w:ascii="Arial" w:hAnsi="Arial"/>
              </w:rPr>
              <w:t xml:space="preserve"> </w:t>
            </w:r>
          </w:p>
          <w:p w14:paraId="229AEC7F" w14:textId="77777777" w:rsidR="00E563FA" w:rsidRPr="00D01188" w:rsidRDefault="00E563FA" w:rsidP="00E563FA">
            <w:pPr>
              <w:jc w:val="both"/>
              <w:rPr>
                <w:rFonts w:ascii="Arial" w:hAnsi="Arial"/>
              </w:rPr>
            </w:pPr>
          </w:p>
          <w:p w14:paraId="27D77559" w14:textId="79FC303B" w:rsidR="00E563FA" w:rsidRPr="003A42A2" w:rsidRDefault="00E563FA" w:rsidP="00E563FA">
            <w:pPr>
              <w:jc w:val="both"/>
              <w:rPr>
                <w:rFonts w:ascii="Arial" w:hAnsi="Arial"/>
              </w:rPr>
            </w:pPr>
            <w:r w:rsidRPr="003A42A2">
              <w:rPr>
                <w:rFonts w:ascii="Arial" w:hAnsi="Arial"/>
              </w:rPr>
              <w:t>Demonstrate the ability to work as part of a team, showing a willingness to assist others and a commitment to meeting the objectives of the team</w:t>
            </w:r>
            <w:r w:rsidR="00F908AE">
              <w:rPr>
                <w:rFonts w:ascii="Arial" w:hAnsi="Arial"/>
              </w:rPr>
              <w:t xml:space="preserve"> </w:t>
            </w:r>
          </w:p>
          <w:p w14:paraId="0FBD8F4F" w14:textId="77777777" w:rsidR="00E563FA" w:rsidRPr="003A42A2" w:rsidRDefault="00E563FA" w:rsidP="00E563FA">
            <w:pPr>
              <w:jc w:val="both"/>
              <w:rPr>
                <w:rFonts w:ascii="Arial" w:hAnsi="Arial"/>
              </w:rPr>
            </w:pPr>
          </w:p>
          <w:p w14:paraId="762F711C" w14:textId="7E2A0A93" w:rsidR="00E563FA" w:rsidRPr="003A42A2" w:rsidRDefault="00E563FA" w:rsidP="00E563FA">
            <w:pPr>
              <w:rPr>
                <w:rFonts w:ascii="Arial" w:hAnsi="Arial"/>
              </w:rPr>
            </w:pPr>
            <w:r w:rsidRPr="003A42A2">
              <w:rPr>
                <w:rFonts w:ascii="Arial" w:hAnsi="Arial"/>
              </w:rPr>
              <w:t>Ability to work under pressure and to tight deadlines</w:t>
            </w:r>
            <w:r w:rsidR="00F908AE">
              <w:rPr>
                <w:rFonts w:ascii="Arial" w:hAnsi="Arial"/>
              </w:rPr>
              <w:t xml:space="preserve"> </w:t>
            </w:r>
          </w:p>
          <w:p w14:paraId="15132DD8" w14:textId="77777777" w:rsidR="00E563FA" w:rsidRPr="003A42A2" w:rsidRDefault="00E563FA" w:rsidP="00E563FA">
            <w:pPr>
              <w:rPr>
                <w:rFonts w:ascii="Arial" w:hAnsi="Arial"/>
              </w:rPr>
            </w:pPr>
          </w:p>
          <w:p w14:paraId="1BD275E3" w14:textId="77777777" w:rsidR="00C90467" w:rsidRPr="003A42A2" w:rsidRDefault="00E563FA" w:rsidP="00E563FA">
            <w:pPr>
              <w:jc w:val="both"/>
              <w:rPr>
                <w:rFonts w:ascii="Arial" w:hAnsi="Arial"/>
              </w:rPr>
            </w:pPr>
            <w:r w:rsidRPr="003A42A2">
              <w:rPr>
                <w:rFonts w:ascii="Arial" w:hAnsi="Arial"/>
              </w:rPr>
              <w:t xml:space="preserve">Demonstrate the ability to develop productive </w:t>
            </w:r>
          </w:p>
          <w:p w14:paraId="740144B4" w14:textId="5D14A268" w:rsidR="00E563FA" w:rsidRPr="003A42A2" w:rsidRDefault="00E563FA" w:rsidP="00E563FA">
            <w:pPr>
              <w:jc w:val="both"/>
              <w:rPr>
                <w:rFonts w:ascii="Arial" w:hAnsi="Arial"/>
              </w:rPr>
            </w:pPr>
            <w:r w:rsidRPr="003A42A2">
              <w:rPr>
                <w:rFonts w:ascii="Arial" w:hAnsi="Arial"/>
              </w:rPr>
              <w:t>relationships with a wide range of interested groups and stakeholders</w:t>
            </w:r>
            <w:r w:rsidR="00713F1C" w:rsidRPr="003A42A2">
              <w:rPr>
                <w:rFonts w:ascii="Arial" w:hAnsi="Arial"/>
              </w:rPr>
              <w:t>; internal and external</w:t>
            </w:r>
            <w:r w:rsidR="00F908AE">
              <w:rPr>
                <w:rFonts w:ascii="Arial" w:hAnsi="Arial"/>
              </w:rPr>
              <w:t xml:space="preserve"> </w:t>
            </w:r>
          </w:p>
          <w:p w14:paraId="6FB592EA" w14:textId="77777777" w:rsidR="00E563FA" w:rsidRPr="003A42A2" w:rsidRDefault="00E563FA" w:rsidP="00E563FA">
            <w:pPr>
              <w:rPr>
                <w:rFonts w:ascii="Arial" w:hAnsi="Arial"/>
              </w:rPr>
            </w:pPr>
          </w:p>
          <w:p w14:paraId="23D22002" w14:textId="25437CAE" w:rsidR="00E563FA" w:rsidRPr="003A42A2" w:rsidRDefault="00E563FA" w:rsidP="00E563FA">
            <w:pPr>
              <w:rPr>
                <w:rFonts w:ascii="Arial" w:hAnsi="Arial"/>
              </w:rPr>
            </w:pPr>
            <w:r w:rsidRPr="00D01188">
              <w:rPr>
                <w:rFonts w:ascii="Arial" w:hAnsi="Arial"/>
              </w:rPr>
              <w:t>Ability to research and evaluate objectively strategic and policy documents, processes and procedures</w:t>
            </w:r>
            <w:r w:rsidR="00713F1C" w:rsidRPr="00D01188">
              <w:rPr>
                <w:rFonts w:ascii="Arial" w:hAnsi="Arial"/>
              </w:rPr>
              <w:t xml:space="preserve"> and quantitative</w:t>
            </w:r>
            <w:r w:rsidR="00ED378E" w:rsidRPr="00D01188">
              <w:rPr>
                <w:rFonts w:ascii="Arial" w:hAnsi="Arial"/>
              </w:rPr>
              <w:t xml:space="preserve"> &amp; qualitative</w:t>
            </w:r>
            <w:r w:rsidR="00713F1C" w:rsidRPr="00D01188">
              <w:rPr>
                <w:rFonts w:ascii="Arial" w:hAnsi="Arial"/>
              </w:rPr>
              <w:t xml:space="preserve"> data</w:t>
            </w:r>
            <w:r w:rsidR="00F908AE" w:rsidRPr="00D01188">
              <w:rPr>
                <w:rFonts w:ascii="Arial" w:hAnsi="Arial"/>
              </w:rPr>
              <w:t xml:space="preserve"> </w:t>
            </w:r>
          </w:p>
          <w:p w14:paraId="4F22B016" w14:textId="77777777" w:rsidR="00E563FA" w:rsidRPr="003A42A2" w:rsidRDefault="00E563FA" w:rsidP="00E563FA">
            <w:pPr>
              <w:rPr>
                <w:rFonts w:ascii="Arial" w:hAnsi="Arial"/>
              </w:rPr>
            </w:pPr>
          </w:p>
          <w:p w14:paraId="00CA2126" w14:textId="628475C0" w:rsidR="00E563FA" w:rsidRPr="003A42A2" w:rsidRDefault="00E563FA" w:rsidP="00E563FA">
            <w:pPr>
              <w:rPr>
                <w:rFonts w:ascii="Arial" w:hAnsi="Arial"/>
              </w:rPr>
            </w:pPr>
            <w:r w:rsidRPr="003A42A2">
              <w:rPr>
                <w:rFonts w:ascii="Arial" w:hAnsi="Arial"/>
              </w:rPr>
              <w:t>Experience of using Microsoft Office applications</w:t>
            </w:r>
            <w:r w:rsidR="009C1B9C" w:rsidRPr="003A42A2">
              <w:rPr>
                <w:rFonts w:ascii="Arial" w:hAnsi="Arial"/>
              </w:rPr>
              <w:t>, particularly Word &amp; Excel</w:t>
            </w:r>
            <w:r w:rsidR="00F908AE">
              <w:rPr>
                <w:rFonts w:ascii="Arial" w:hAnsi="Arial"/>
              </w:rPr>
              <w:t xml:space="preserve"> </w:t>
            </w:r>
          </w:p>
          <w:p w14:paraId="65666A85" w14:textId="77777777" w:rsidR="00454F82" w:rsidRPr="003A42A2" w:rsidRDefault="00454F82" w:rsidP="007151B3">
            <w:pPr>
              <w:pStyle w:val="NoSpacing"/>
              <w:rPr>
                <w:rFonts w:ascii="Arial" w:hAnsi="Arial" w:cs="Arial"/>
                <w:bCs/>
                <w:szCs w:val="24"/>
              </w:rPr>
            </w:pPr>
          </w:p>
        </w:tc>
        <w:tc>
          <w:tcPr>
            <w:tcW w:w="2848" w:type="dxa"/>
          </w:tcPr>
          <w:p w14:paraId="2511679B" w14:textId="321EE674" w:rsidR="00454F82" w:rsidRDefault="00C90467" w:rsidP="007151B3">
            <w:pPr>
              <w:pStyle w:val="NoSpacing"/>
              <w:rPr>
                <w:rFonts w:ascii="Arial" w:hAnsi="Arial" w:cs="Arial"/>
                <w:spacing w:val="-1"/>
                <w:szCs w:val="24"/>
              </w:rPr>
            </w:pPr>
            <w:r>
              <w:rPr>
                <w:rFonts w:ascii="Arial" w:hAnsi="Arial" w:cs="Arial"/>
                <w:spacing w:val="-1"/>
                <w:szCs w:val="24"/>
              </w:rPr>
              <w:t>Experience of developing funding bids.</w:t>
            </w:r>
            <w:r w:rsidR="00F908AE" w:rsidRPr="00F908AE">
              <w:rPr>
                <w:rFonts w:ascii="Arial" w:hAnsi="Arial"/>
                <w:color w:val="FF0000"/>
              </w:rPr>
              <w:t xml:space="preserve"> </w:t>
            </w:r>
          </w:p>
          <w:p w14:paraId="27C06AD8" w14:textId="77777777" w:rsidR="00C90467" w:rsidRDefault="00C90467" w:rsidP="007151B3">
            <w:pPr>
              <w:pStyle w:val="NoSpacing"/>
              <w:rPr>
                <w:rFonts w:ascii="Arial" w:hAnsi="Arial" w:cs="Arial"/>
                <w:spacing w:val="-1"/>
                <w:szCs w:val="24"/>
              </w:rPr>
            </w:pPr>
          </w:p>
          <w:p w14:paraId="08D96019" w14:textId="77777777" w:rsidR="00C90467" w:rsidRDefault="00C90467" w:rsidP="007151B3">
            <w:pPr>
              <w:pStyle w:val="NoSpacing"/>
              <w:rPr>
                <w:rFonts w:ascii="Arial" w:hAnsi="Arial" w:cs="Arial"/>
                <w:spacing w:val="-1"/>
                <w:szCs w:val="24"/>
              </w:rPr>
            </w:pPr>
            <w:r>
              <w:rPr>
                <w:rFonts w:ascii="Arial" w:hAnsi="Arial" w:cs="Arial"/>
                <w:spacing w:val="-1"/>
                <w:szCs w:val="24"/>
              </w:rPr>
              <w:t>Have experience of liaison and negotiation with public organisations and developers.</w:t>
            </w:r>
            <w:r w:rsidR="00F908AE">
              <w:rPr>
                <w:rFonts w:ascii="Arial" w:hAnsi="Arial" w:cs="Arial"/>
                <w:spacing w:val="-1"/>
                <w:szCs w:val="24"/>
              </w:rPr>
              <w:t xml:space="preserve"> </w:t>
            </w:r>
          </w:p>
          <w:p w14:paraId="5165793A" w14:textId="77777777" w:rsidR="00D01188" w:rsidRDefault="00D01188" w:rsidP="007151B3">
            <w:pPr>
              <w:pStyle w:val="NoSpacing"/>
              <w:rPr>
                <w:rFonts w:ascii="Arial" w:hAnsi="Arial" w:cs="Arial"/>
                <w:spacing w:val="-1"/>
                <w:szCs w:val="24"/>
              </w:rPr>
            </w:pPr>
          </w:p>
          <w:p w14:paraId="6264F445" w14:textId="77777777" w:rsidR="00D01188" w:rsidRPr="0002688A" w:rsidRDefault="00D01188" w:rsidP="00D01188">
            <w:pPr>
              <w:jc w:val="both"/>
              <w:rPr>
                <w:rFonts w:ascii="Arial" w:hAnsi="Arial"/>
              </w:rPr>
            </w:pPr>
            <w:r w:rsidRPr="0002688A">
              <w:rPr>
                <w:rFonts w:ascii="Arial" w:hAnsi="Arial"/>
              </w:rPr>
              <w:t xml:space="preserve">Understand the planning process and the development of </w:t>
            </w:r>
          </w:p>
          <w:p w14:paraId="55FBF772" w14:textId="77777777" w:rsidR="00D01188" w:rsidRPr="003A42A2" w:rsidRDefault="00D01188" w:rsidP="00D01188">
            <w:pPr>
              <w:jc w:val="both"/>
              <w:rPr>
                <w:rFonts w:ascii="Arial" w:hAnsi="Arial"/>
              </w:rPr>
            </w:pPr>
            <w:r w:rsidRPr="0002688A">
              <w:rPr>
                <w:rFonts w:ascii="Arial" w:hAnsi="Arial"/>
              </w:rPr>
              <w:t>Supplementary Planning Guidance, ideally relating to affordable housing.</w:t>
            </w:r>
          </w:p>
          <w:p w14:paraId="1BCFA987" w14:textId="18640D78" w:rsidR="00D01188" w:rsidRPr="007151B3" w:rsidRDefault="00D01188" w:rsidP="007151B3">
            <w:pPr>
              <w:pStyle w:val="NoSpacing"/>
              <w:rPr>
                <w:rFonts w:ascii="Arial" w:hAnsi="Arial" w:cs="Arial"/>
                <w:spacing w:val="-1"/>
                <w:szCs w:val="24"/>
              </w:rPr>
            </w:pPr>
          </w:p>
        </w:tc>
        <w:tc>
          <w:tcPr>
            <w:tcW w:w="1782" w:type="dxa"/>
          </w:tcPr>
          <w:p w14:paraId="08A75758" w14:textId="77777777" w:rsidR="00454F82" w:rsidRPr="007151B3" w:rsidRDefault="00454F82" w:rsidP="007151B3">
            <w:pPr>
              <w:pStyle w:val="NoSpacing"/>
              <w:rPr>
                <w:rFonts w:ascii="Arial" w:hAnsi="Arial" w:cs="Arial"/>
                <w:szCs w:val="24"/>
              </w:rPr>
            </w:pPr>
            <w:r w:rsidRPr="007151B3">
              <w:rPr>
                <w:rFonts w:ascii="Arial" w:hAnsi="Arial" w:cs="Arial"/>
                <w:szCs w:val="24"/>
              </w:rPr>
              <w:t>Application Form</w:t>
            </w:r>
            <w:r w:rsidR="00091157" w:rsidRPr="007151B3">
              <w:rPr>
                <w:rFonts w:ascii="Arial" w:hAnsi="Arial" w:cs="Arial"/>
                <w:szCs w:val="24"/>
              </w:rPr>
              <w:t xml:space="preserve"> and </w:t>
            </w:r>
            <w:r w:rsidR="00157F76" w:rsidRPr="007151B3">
              <w:rPr>
                <w:rFonts w:ascii="Arial" w:hAnsi="Arial" w:cs="Arial"/>
                <w:szCs w:val="24"/>
              </w:rPr>
              <w:t>I</w:t>
            </w:r>
            <w:r w:rsidR="00091157" w:rsidRPr="007151B3">
              <w:rPr>
                <w:rFonts w:ascii="Arial" w:hAnsi="Arial" w:cs="Arial"/>
                <w:szCs w:val="24"/>
              </w:rPr>
              <w:t>nterview</w:t>
            </w:r>
          </w:p>
          <w:p w14:paraId="16CE8065" w14:textId="77777777" w:rsidR="00454F82" w:rsidRPr="007151B3" w:rsidRDefault="00454F82" w:rsidP="007151B3">
            <w:pPr>
              <w:pStyle w:val="NoSpacing"/>
              <w:rPr>
                <w:rFonts w:ascii="Arial" w:hAnsi="Arial" w:cs="Arial"/>
                <w:szCs w:val="24"/>
              </w:rPr>
            </w:pPr>
          </w:p>
          <w:p w14:paraId="0B2069BA" w14:textId="77777777" w:rsidR="00454F82" w:rsidRPr="007151B3" w:rsidRDefault="00454F82" w:rsidP="007151B3">
            <w:pPr>
              <w:pStyle w:val="NoSpacing"/>
              <w:rPr>
                <w:rFonts w:ascii="Arial" w:hAnsi="Arial" w:cs="Arial"/>
                <w:szCs w:val="24"/>
              </w:rPr>
            </w:pPr>
          </w:p>
        </w:tc>
      </w:tr>
      <w:tr w:rsidR="00454F82" w:rsidRPr="007151B3" w14:paraId="7388CFAB" w14:textId="77777777" w:rsidTr="00FB0B4E">
        <w:tc>
          <w:tcPr>
            <w:tcW w:w="1937" w:type="dxa"/>
          </w:tcPr>
          <w:p w14:paraId="00B4E91A"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Personal</w:t>
            </w:r>
          </w:p>
          <w:p w14:paraId="375F4783"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Attributes</w:t>
            </w:r>
          </w:p>
          <w:p w14:paraId="5D4747DA" w14:textId="77777777" w:rsidR="00454F82" w:rsidRPr="007151B3" w:rsidRDefault="00454F82" w:rsidP="007151B3">
            <w:pPr>
              <w:pStyle w:val="NoSpacing"/>
              <w:rPr>
                <w:rFonts w:ascii="Arial" w:hAnsi="Arial" w:cs="Arial"/>
                <w:b/>
                <w:szCs w:val="24"/>
                <w:lang w:eastAsia="en-GB"/>
              </w:rPr>
            </w:pPr>
          </w:p>
        </w:tc>
        <w:tc>
          <w:tcPr>
            <w:tcW w:w="3061" w:type="dxa"/>
          </w:tcPr>
          <w:p w14:paraId="129C64A5" w14:textId="264A20C0" w:rsidR="00454F82" w:rsidRPr="003A42A2" w:rsidRDefault="00C90467" w:rsidP="007151B3">
            <w:pPr>
              <w:pStyle w:val="NoSpacing"/>
              <w:rPr>
                <w:rFonts w:ascii="Arial" w:hAnsi="Arial" w:cs="Arial"/>
                <w:szCs w:val="24"/>
              </w:rPr>
            </w:pPr>
            <w:r w:rsidRPr="003A42A2">
              <w:rPr>
                <w:rFonts w:ascii="Arial" w:hAnsi="Arial" w:cs="Arial"/>
                <w:szCs w:val="24"/>
              </w:rPr>
              <w:t xml:space="preserve">Demonstrates a commitment to the provision of a </w:t>
            </w:r>
            <w:r w:rsidR="00713F1C" w:rsidRPr="003A42A2">
              <w:rPr>
                <w:rFonts w:ascii="Arial" w:hAnsi="Arial" w:cs="Arial"/>
                <w:szCs w:val="24"/>
              </w:rPr>
              <w:t>high-quality</w:t>
            </w:r>
            <w:r w:rsidRPr="003A42A2">
              <w:rPr>
                <w:rFonts w:ascii="Arial" w:hAnsi="Arial" w:cs="Arial"/>
                <w:szCs w:val="24"/>
              </w:rPr>
              <w:t xml:space="preserve"> customer service.</w:t>
            </w:r>
            <w:r w:rsidR="00F908AE">
              <w:rPr>
                <w:rFonts w:ascii="Arial" w:hAnsi="Arial" w:cs="Arial"/>
                <w:szCs w:val="24"/>
              </w:rPr>
              <w:t xml:space="preserve"> </w:t>
            </w:r>
          </w:p>
          <w:p w14:paraId="14CDB761" w14:textId="77777777" w:rsidR="00C90467" w:rsidRPr="003A42A2" w:rsidRDefault="00C90467" w:rsidP="007151B3">
            <w:pPr>
              <w:pStyle w:val="NoSpacing"/>
              <w:rPr>
                <w:rFonts w:ascii="Arial" w:hAnsi="Arial" w:cs="Arial"/>
                <w:szCs w:val="24"/>
              </w:rPr>
            </w:pPr>
          </w:p>
          <w:p w14:paraId="3300C8E0" w14:textId="1F7E9BEF" w:rsidR="00C90467" w:rsidRPr="003A42A2" w:rsidRDefault="00C90467" w:rsidP="007151B3">
            <w:pPr>
              <w:pStyle w:val="NoSpacing"/>
              <w:rPr>
                <w:rFonts w:ascii="Arial" w:hAnsi="Arial" w:cs="Arial"/>
                <w:szCs w:val="24"/>
              </w:rPr>
            </w:pPr>
            <w:r w:rsidRPr="003A42A2">
              <w:rPr>
                <w:rFonts w:ascii="Arial" w:hAnsi="Arial" w:cs="Arial"/>
                <w:szCs w:val="24"/>
              </w:rPr>
              <w:t>Demonstrate a commitment to Equal Opportunities.</w:t>
            </w:r>
            <w:r w:rsidR="00F908AE">
              <w:rPr>
                <w:rFonts w:ascii="Arial" w:hAnsi="Arial" w:cs="Arial"/>
                <w:szCs w:val="24"/>
              </w:rPr>
              <w:t xml:space="preserve"> </w:t>
            </w:r>
          </w:p>
          <w:p w14:paraId="4026FB89" w14:textId="77777777" w:rsidR="00C90467" w:rsidRPr="003A42A2" w:rsidRDefault="00C90467" w:rsidP="007151B3">
            <w:pPr>
              <w:pStyle w:val="NoSpacing"/>
              <w:rPr>
                <w:rFonts w:ascii="Arial" w:hAnsi="Arial" w:cs="Arial"/>
                <w:szCs w:val="24"/>
              </w:rPr>
            </w:pPr>
          </w:p>
          <w:p w14:paraId="328C9F85" w14:textId="606258E0" w:rsidR="00C90467" w:rsidRPr="003A42A2" w:rsidRDefault="00C90467" w:rsidP="007151B3">
            <w:pPr>
              <w:pStyle w:val="NoSpacing"/>
              <w:rPr>
                <w:rFonts w:ascii="Arial" w:hAnsi="Arial" w:cs="Arial"/>
                <w:szCs w:val="24"/>
              </w:rPr>
            </w:pPr>
            <w:r w:rsidRPr="003A42A2">
              <w:rPr>
                <w:rFonts w:ascii="Arial" w:hAnsi="Arial" w:cs="Arial"/>
                <w:szCs w:val="24"/>
              </w:rPr>
              <w:t>Demonstrate a positive attitude to new challenges and a willingness to adapt quickly to change.</w:t>
            </w:r>
            <w:r w:rsidR="00F908AE" w:rsidRPr="00F908AE">
              <w:rPr>
                <w:rFonts w:ascii="Arial" w:hAnsi="Arial" w:cs="Arial"/>
                <w:color w:val="FF0000"/>
                <w:szCs w:val="24"/>
              </w:rPr>
              <w:t xml:space="preserve"> </w:t>
            </w:r>
          </w:p>
        </w:tc>
        <w:tc>
          <w:tcPr>
            <w:tcW w:w="2848" w:type="dxa"/>
          </w:tcPr>
          <w:p w14:paraId="57D0889B" w14:textId="77777777" w:rsidR="00454F82" w:rsidRPr="007151B3" w:rsidRDefault="00454F82" w:rsidP="007151B3">
            <w:pPr>
              <w:pStyle w:val="NoSpacing"/>
              <w:rPr>
                <w:rFonts w:ascii="Arial" w:hAnsi="Arial" w:cs="Arial"/>
                <w:spacing w:val="-1"/>
                <w:szCs w:val="24"/>
              </w:rPr>
            </w:pPr>
          </w:p>
        </w:tc>
        <w:tc>
          <w:tcPr>
            <w:tcW w:w="1782" w:type="dxa"/>
          </w:tcPr>
          <w:p w14:paraId="76159399" w14:textId="77777777" w:rsidR="00454F82" w:rsidRPr="007151B3" w:rsidRDefault="00454F82" w:rsidP="007151B3">
            <w:pPr>
              <w:pStyle w:val="NoSpacing"/>
              <w:rPr>
                <w:rFonts w:ascii="Arial" w:hAnsi="Arial" w:cs="Arial"/>
                <w:szCs w:val="24"/>
              </w:rPr>
            </w:pPr>
            <w:r w:rsidRPr="007151B3">
              <w:rPr>
                <w:rFonts w:ascii="Arial" w:hAnsi="Arial" w:cs="Arial"/>
                <w:szCs w:val="24"/>
              </w:rPr>
              <w:t>Interview</w:t>
            </w:r>
          </w:p>
          <w:p w14:paraId="34CC4700" w14:textId="77777777" w:rsidR="00454F82" w:rsidRPr="007151B3" w:rsidRDefault="00454F82" w:rsidP="007151B3">
            <w:pPr>
              <w:pStyle w:val="NoSpacing"/>
              <w:rPr>
                <w:rFonts w:ascii="Arial" w:hAnsi="Arial" w:cs="Arial"/>
                <w:szCs w:val="24"/>
              </w:rPr>
            </w:pPr>
          </w:p>
          <w:p w14:paraId="1BCC8C91" w14:textId="77777777" w:rsidR="00091157" w:rsidRPr="007151B3" w:rsidRDefault="00091157" w:rsidP="007151B3">
            <w:pPr>
              <w:pStyle w:val="NoSpacing"/>
              <w:rPr>
                <w:rFonts w:ascii="Arial" w:hAnsi="Arial" w:cs="Arial"/>
                <w:szCs w:val="24"/>
              </w:rPr>
            </w:pPr>
          </w:p>
          <w:p w14:paraId="113947AF" w14:textId="77777777" w:rsidR="00454F82" w:rsidRPr="007151B3" w:rsidRDefault="00454F82" w:rsidP="007151B3">
            <w:pPr>
              <w:pStyle w:val="NoSpacing"/>
              <w:rPr>
                <w:rFonts w:ascii="Arial" w:hAnsi="Arial" w:cs="Arial"/>
                <w:szCs w:val="24"/>
              </w:rPr>
            </w:pPr>
          </w:p>
          <w:p w14:paraId="5D7FB01B" w14:textId="77777777" w:rsidR="00454F82" w:rsidRPr="007151B3" w:rsidRDefault="00454F82" w:rsidP="007151B3">
            <w:pPr>
              <w:pStyle w:val="NoSpacing"/>
              <w:rPr>
                <w:rFonts w:ascii="Arial" w:hAnsi="Arial" w:cs="Arial"/>
                <w:szCs w:val="24"/>
              </w:rPr>
            </w:pPr>
          </w:p>
          <w:p w14:paraId="0693EA1B" w14:textId="77777777" w:rsidR="00454F82" w:rsidRPr="007151B3" w:rsidRDefault="00454F82" w:rsidP="007151B3">
            <w:pPr>
              <w:pStyle w:val="NoSpacing"/>
              <w:rPr>
                <w:rFonts w:ascii="Arial" w:hAnsi="Arial" w:cs="Arial"/>
                <w:szCs w:val="24"/>
              </w:rPr>
            </w:pPr>
          </w:p>
        </w:tc>
      </w:tr>
      <w:tr w:rsidR="00454F82" w:rsidRPr="007151B3" w14:paraId="3F5BA4B3" w14:textId="77777777" w:rsidTr="00FB0B4E">
        <w:tc>
          <w:tcPr>
            <w:tcW w:w="1937" w:type="dxa"/>
          </w:tcPr>
          <w:p w14:paraId="6293C65C"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lastRenderedPageBreak/>
              <w:t xml:space="preserve">Special  </w:t>
            </w:r>
          </w:p>
          <w:p w14:paraId="5A2D9F59" w14:textId="77777777" w:rsidR="00454F82" w:rsidRPr="007151B3" w:rsidRDefault="00454F82" w:rsidP="007151B3">
            <w:pPr>
              <w:pStyle w:val="NoSpacing"/>
              <w:rPr>
                <w:rFonts w:ascii="Arial" w:hAnsi="Arial" w:cs="Arial"/>
                <w:b/>
                <w:szCs w:val="24"/>
                <w:lang w:eastAsia="en-GB"/>
              </w:rPr>
            </w:pPr>
            <w:r w:rsidRPr="007151B3">
              <w:rPr>
                <w:rFonts w:ascii="Arial" w:hAnsi="Arial" w:cs="Arial"/>
                <w:b/>
                <w:szCs w:val="24"/>
                <w:lang w:eastAsia="en-GB"/>
              </w:rPr>
              <w:t>Circumstances</w:t>
            </w:r>
          </w:p>
          <w:p w14:paraId="2346F0B3" w14:textId="77777777" w:rsidR="00454F82" w:rsidRPr="007151B3" w:rsidRDefault="00454F82" w:rsidP="007151B3">
            <w:pPr>
              <w:pStyle w:val="NoSpacing"/>
              <w:rPr>
                <w:rFonts w:ascii="Arial" w:hAnsi="Arial" w:cs="Arial"/>
                <w:b/>
                <w:szCs w:val="24"/>
                <w:lang w:eastAsia="en-GB"/>
              </w:rPr>
            </w:pPr>
          </w:p>
        </w:tc>
        <w:tc>
          <w:tcPr>
            <w:tcW w:w="3061" w:type="dxa"/>
          </w:tcPr>
          <w:p w14:paraId="738CD4EC" w14:textId="77777777" w:rsidR="00454F82" w:rsidRPr="007151B3" w:rsidRDefault="00C90467" w:rsidP="007151B3">
            <w:pPr>
              <w:pStyle w:val="NoSpacing"/>
              <w:rPr>
                <w:rFonts w:ascii="Arial" w:hAnsi="Arial" w:cs="Arial"/>
                <w:szCs w:val="24"/>
                <w:lang w:eastAsia="en-GB"/>
              </w:rPr>
            </w:pPr>
            <w:r>
              <w:rPr>
                <w:rFonts w:ascii="Arial" w:hAnsi="Arial" w:cs="Arial"/>
                <w:szCs w:val="24"/>
                <w:lang w:eastAsia="en-GB"/>
              </w:rPr>
              <w:t>None</w:t>
            </w:r>
          </w:p>
        </w:tc>
        <w:tc>
          <w:tcPr>
            <w:tcW w:w="2848" w:type="dxa"/>
          </w:tcPr>
          <w:p w14:paraId="7CD15007" w14:textId="77777777" w:rsidR="00454F82" w:rsidRPr="007151B3" w:rsidRDefault="00454F82" w:rsidP="007151B3">
            <w:pPr>
              <w:pStyle w:val="NoSpacing"/>
              <w:rPr>
                <w:rFonts w:ascii="Arial" w:hAnsi="Arial" w:cs="Arial"/>
                <w:spacing w:val="-1"/>
                <w:szCs w:val="24"/>
              </w:rPr>
            </w:pPr>
          </w:p>
        </w:tc>
        <w:tc>
          <w:tcPr>
            <w:tcW w:w="1782" w:type="dxa"/>
          </w:tcPr>
          <w:p w14:paraId="04F804C6" w14:textId="77777777" w:rsidR="00454F82" w:rsidRDefault="00454F82" w:rsidP="007151B3">
            <w:pPr>
              <w:pStyle w:val="NoSpacing"/>
              <w:rPr>
                <w:rFonts w:ascii="Arial" w:hAnsi="Arial" w:cs="Arial"/>
                <w:szCs w:val="24"/>
              </w:rPr>
            </w:pPr>
            <w:r w:rsidRPr="007151B3">
              <w:rPr>
                <w:rFonts w:ascii="Arial" w:hAnsi="Arial" w:cs="Arial"/>
                <w:szCs w:val="24"/>
              </w:rPr>
              <w:t xml:space="preserve">Application </w:t>
            </w:r>
            <w:r w:rsidR="00157F76" w:rsidRPr="007151B3">
              <w:rPr>
                <w:rFonts w:ascii="Arial" w:hAnsi="Arial" w:cs="Arial"/>
                <w:szCs w:val="24"/>
              </w:rPr>
              <w:t>F</w:t>
            </w:r>
            <w:r w:rsidRPr="007151B3">
              <w:rPr>
                <w:rFonts w:ascii="Arial" w:hAnsi="Arial" w:cs="Arial"/>
                <w:szCs w:val="24"/>
              </w:rPr>
              <w:t>orm and Interview</w:t>
            </w:r>
          </w:p>
          <w:p w14:paraId="39DBC685" w14:textId="77777777" w:rsidR="00AD3694" w:rsidRPr="007151B3" w:rsidRDefault="00AD3694" w:rsidP="007151B3">
            <w:pPr>
              <w:pStyle w:val="NoSpacing"/>
              <w:rPr>
                <w:rFonts w:ascii="Arial" w:hAnsi="Arial" w:cs="Arial"/>
                <w:szCs w:val="24"/>
              </w:rPr>
            </w:pPr>
          </w:p>
        </w:tc>
      </w:tr>
    </w:tbl>
    <w:p w14:paraId="39CA2C56" w14:textId="77777777" w:rsidR="0083471A" w:rsidRPr="007151B3" w:rsidRDefault="0083471A" w:rsidP="007151B3">
      <w:pPr>
        <w:pStyle w:val="NoSpacing"/>
        <w:rPr>
          <w:rFonts w:ascii="Arial" w:hAnsi="Arial" w:cs="Arial"/>
          <w:szCs w:val="24"/>
        </w:rPr>
      </w:pPr>
    </w:p>
    <w:sectPr w:rsidR="0083471A" w:rsidRPr="007151B3" w:rsidSect="007151B3">
      <w:footerReference w:type="default" r:id="rId16"/>
      <w:pgSz w:w="11906" w:h="16838" w:code="9"/>
      <w:pgMar w:top="720" w:right="1134" w:bottom="720" w:left="1134"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1A74" w14:textId="77777777" w:rsidR="007E3C97" w:rsidRDefault="007E3C97">
      <w:r>
        <w:separator/>
      </w:r>
    </w:p>
  </w:endnote>
  <w:endnote w:type="continuationSeparator" w:id="0">
    <w:p w14:paraId="52D1556B" w14:textId="77777777" w:rsidR="007E3C97" w:rsidRDefault="007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76"/>
      <w:gridCol w:w="1134"/>
      <w:gridCol w:w="3093"/>
      <w:gridCol w:w="2861"/>
      <w:gridCol w:w="1071"/>
    </w:tblGrid>
    <w:tr w:rsidR="002B4971" w14:paraId="38497E86" w14:textId="77777777" w:rsidTr="009107AC">
      <w:tc>
        <w:tcPr>
          <w:tcW w:w="959" w:type="dxa"/>
        </w:tcPr>
        <w:p w14:paraId="0311C34A" w14:textId="77777777" w:rsidR="002B4971" w:rsidRPr="009107AC" w:rsidRDefault="00473E8A">
          <w:pPr>
            <w:pStyle w:val="Footer"/>
            <w:jc w:val="center"/>
            <w:rPr>
              <w:rFonts w:ascii="Arial" w:hAnsi="Arial"/>
              <w:sz w:val="16"/>
            </w:rPr>
          </w:pPr>
          <w:r w:rsidRPr="009107AC">
            <w:rPr>
              <w:rFonts w:ascii="Arial" w:hAnsi="Arial"/>
              <w:sz w:val="16"/>
            </w:rPr>
            <w:t>4.C.059</w:t>
          </w:r>
        </w:p>
      </w:tc>
      <w:tc>
        <w:tcPr>
          <w:tcW w:w="876" w:type="dxa"/>
        </w:tcPr>
        <w:p w14:paraId="5B7D96DE" w14:textId="77777777" w:rsidR="002B4971" w:rsidRPr="009107AC" w:rsidRDefault="00473E8A" w:rsidP="009107AC">
          <w:pPr>
            <w:pStyle w:val="Footer"/>
            <w:jc w:val="center"/>
            <w:rPr>
              <w:rFonts w:ascii="Arial" w:hAnsi="Arial"/>
              <w:sz w:val="16"/>
            </w:rPr>
          </w:pPr>
          <w:r w:rsidRPr="009107AC">
            <w:rPr>
              <w:rFonts w:ascii="Arial" w:hAnsi="Arial"/>
              <w:sz w:val="16"/>
            </w:rPr>
            <w:t xml:space="preserve">Issue </w:t>
          </w:r>
          <w:r w:rsidR="009107AC" w:rsidRPr="009107AC">
            <w:rPr>
              <w:rFonts w:ascii="Arial" w:hAnsi="Arial"/>
              <w:sz w:val="16"/>
            </w:rPr>
            <w:t>1</w:t>
          </w:r>
        </w:p>
      </w:tc>
      <w:tc>
        <w:tcPr>
          <w:tcW w:w="1134" w:type="dxa"/>
        </w:tcPr>
        <w:p w14:paraId="7C11AA33" w14:textId="77777777" w:rsidR="002B4971" w:rsidRPr="009107AC" w:rsidRDefault="009107AC">
          <w:pPr>
            <w:pStyle w:val="Footer"/>
            <w:jc w:val="center"/>
            <w:rPr>
              <w:rFonts w:ascii="Arial" w:hAnsi="Arial"/>
              <w:sz w:val="16"/>
            </w:rPr>
          </w:pPr>
          <w:r w:rsidRPr="009107AC">
            <w:rPr>
              <w:rFonts w:ascii="Arial" w:hAnsi="Arial"/>
              <w:sz w:val="16"/>
            </w:rPr>
            <w:t>Mar 2017</w:t>
          </w:r>
        </w:p>
      </w:tc>
      <w:tc>
        <w:tcPr>
          <w:tcW w:w="3093" w:type="dxa"/>
        </w:tcPr>
        <w:p w14:paraId="4CBB586B" w14:textId="77777777" w:rsidR="002B4971" w:rsidRPr="009107AC" w:rsidRDefault="00473E8A" w:rsidP="009107AC">
          <w:pPr>
            <w:pStyle w:val="Footer"/>
            <w:rPr>
              <w:rFonts w:ascii="Arial" w:hAnsi="Arial"/>
              <w:sz w:val="16"/>
            </w:rPr>
          </w:pPr>
          <w:r w:rsidRPr="009107AC">
            <w:rPr>
              <w:rFonts w:ascii="Arial" w:hAnsi="Arial"/>
              <w:sz w:val="16"/>
            </w:rPr>
            <w:t xml:space="preserve">Process Owner: </w:t>
          </w:r>
          <w:r w:rsidR="009107AC" w:rsidRPr="009107AC">
            <w:rPr>
              <w:rFonts w:ascii="Arial" w:hAnsi="Arial"/>
              <w:sz w:val="16"/>
            </w:rPr>
            <w:t>Employee Relations</w:t>
          </w:r>
        </w:p>
      </w:tc>
      <w:tc>
        <w:tcPr>
          <w:tcW w:w="2861" w:type="dxa"/>
        </w:tcPr>
        <w:p w14:paraId="4A3BDE4E" w14:textId="77777777" w:rsidR="002B4971" w:rsidRPr="009107AC" w:rsidRDefault="009107AC" w:rsidP="009107AC">
          <w:pPr>
            <w:pStyle w:val="Footer"/>
            <w:rPr>
              <w:rFonts w:ascii="Arial" w:hAnsi="Arial"/>
              <w:sz w:val="16"/>
            </w:rPr>
          </w:pPr>
          <w:r w:rsidRPr="009107AC">
            <w:rPr>
              <w:rFonts w:ascii="Arial" w:hAnsi="Arial"/>
              <w:sz w:val="16"/>
            </w:rPr>
            <w:t>Authorisation: Employee Relations</w:t>
          </w:r>
        </w:p>
      </w:tc>
      <w:tc>
        <w:tcPr>
          <w:tcW w:w="1071" w:type="dxa"/>
        </w:tcPr>
        <w:p w14:paraId="75CC4394" w14:textId="77777777" w:rsidR="002B4971" w:rsidRPr="009107AC" w:rsidRDefault="00473E8A" w:rsidP="009107AC">
          <w:pPr>
            <w:pStyle w:val="Footer"/>
            <w:rPr>
              <w:rFonts w:ascii="Arial" w:hAnsi="Arial"/>
              <w:sz w:val="16"/>
            </w:rPr>
          </w:pPr>
          <w:r w:rsidRPr="009107AC">
            <w:rPr>
              <w:rFonts w:ascii="Arial" w:hAnsi="Arial"/>
              <w:sz w:val="16"/>
            </w:rPr>
            <w:t xml:space="preserve">Page </w:t>
          </w:r>
          <w:r w:rsidRPr="009107AC">
            <w:rPr>
              <w:rStyle w:val="PageNumber"/>
              <w:rFonts w:ascii="Arial" w:hAnsi="Arial"/>
              <w:sz w:val="16"/>
            </w:rPr>
            <w:fldChar w:fldCharType="begin"/>
          </w:r>
          <w:r w:rsidRPr="009107AC">
            <w:rPr>
              <w:rStyle w:val="PageNumber"/>
              <w:rFonts w:ascii="Arial" w:hAnsi="Arial"/>
              <w:sz w:val="16"/>
            </w:rPr>
            <w:instrText xml:space="preserve"> PAGE </w:instrText>
          </w:r>
          <w:r w:rsidRPr="009107AC">
            <w:rPr>
              <w:rStyle w:val="PageNumber"/>
              <w:rFonts w:ascii="Arial" w:hAnsi="Arial"/>
              <w:sz w:val="16"/>
            </w:rPr>
            <w:fldChar w:fldCharType="separate"/>
          </w:r>
          <w:r w:rsidR="00D53D01">
            <w:rPr>
              <w:rStyle w:val="PageNumber"/>
              <w:rFonts w:ascii="Arial" w:hAnsi="Arial"/>
              <w:noProof/>
              <w:sz w:val="16"/>
            </w:rPr>
            <w:t>2</w:t>
          </w:r>
          <w:r w:rsidRPr="009107AC">
            <w:rPr>
              <w:rStyle w:val="PageNumber"/>
              <w:rFonts w:ascii="Arial" w:hAnsi="Arial"/>
              <w:sz w:val="16"/>
            </w:rPr>
            <w:fldChar w:fldCharType="end"/>
          </w:r>
          <w:r w:rsidRPr="009107AC">
            <w:rPr>
              <w:rStyle w:val="PageNumber"/>
              <w:rFonts w:ascii="Arial" w:hAnsi="Arial"/>
              <w:sz w:val="16"/>
            </w:rPr>
            <w:t xml:space="preserve"> of </w:t>
          </w:r>
          <w:r w:rsidRPr="009107AC">
            <w:rPr>
              <w:rStyle w:val="PageNumber"/>
              <w:rFonts w:ascii="Arial" w:hAnsi="Arial"/>
              <w:sz w:val="16"/>
            </w:rPr>
            <w:fldChar w:fldCharType="begin"/>
          </w:r>
          <w:r w:rsidRPr="009107AC">
            <w:rPr>
              <w:rStyle w:val="PageNumber"/>
              <w:rFonts w:ascii="Arial" w:hAnsi="Arial"/>
              <w:sz w:val="16"/>
            </w:rPr>
            <w:instrText xml:space="preserve"> NUMPAGES </w:instrText>
          </w:r>
          <w:r w:rsidRPr="009107AC">
            <w:rPr>
              <w:rStyle w:val="PageNumber"/>
              <w:rFonts w:ascii="Arial" w:hAnsi="Arial"/>
              <w:sz w:val="16"/>
            </w:rPr>
            <w:fldChar w:fldCharType="separate"/>
          </w:r>
          <w:r w:rsidR="00D53D01">
            <w:rPr>
              <w:rStyle w:val="PageNumber"/>
              <w:rFonts w:ascii="Arial" w:hAnsi="Arial"/>
              <w:noProof/>
              <w:sz w:val="16"/>
            </w:rPr>
            <w:t>6</w:t>
          </w:r>
          <w:r w:rsidRPr="009107AC">
            <w:rPr>
              <w:rStyle w:val="PageNumber"/>
              <w:rFonts w:ascii="Arial" w:hAnsi="Arial"/>
              <w:sz w:val="16"/>
            </w:rPr>
            <w:fldChar w:fldCharType="end"/>
          </w:r>
        </w:p>
      </w:tc>
    </w:tr>
  </w:tbl>
  <w:p w14:paraId="7687BAF6" w14:textId="77777777" w:rsidR="002B4971" w:rsidRDefault="004D6E27">
    <w:pPr>
      <w:pStyle w:val="Footer"/>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4AA0" w14:textId="77777777" w:rsidR="007E3C97" w:rsidRDefault="007E3C97">
      <w:r>
        <w:separator/>
      </w:r>
    </w:p>
  </w:footnote>
  <w:footnote w:type="continuationSeparator" w:id="0">
    <w:p w14:paraId="462C83AB" w14:textId="77777777" w:rsidR="007E3C97" w:rsidRDefault="007E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2B"/>
    <w:multiLevelType w:val="hybridMultilevel"/>
    <w:tmpl w:val="2D16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33964"/>
    <w:multiLevelType w:val="hybridMultilevel"/>
    <w:tmpl w:val="C4E29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CC49E7"/>
    <w:multiLevelType w:val="hybridMultilevel"/>
    <w:tmpl w:val="DCB8215E"/>
    <w:lvl w:ilvl="0" w:tplc="255EDDC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610B"/>
    <w:multiLevelType w:val="hybridMultilevel"/>
    <w:tmpl w:val="420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A6DE5"/>
    <w:multiLevelType w:val="hybridMultilevel"/>
    <w:tmpl w:val="B4C6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C49A1"/>
    <w:multiLevelType w:val="hybridMultilevel"/>
    <w:tmpl w:val="F38C0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B3A34"/>
    <w:multiLevelType w:val="hybridMultilevel"/>
    <w:tmpl w:val="911456B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A3BAD"/>
    <w:multiLevelType w:val="hybridMultilevel"/>
    <w:tmpl w:val="6F06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468F7"/>
    <w:multiLevelType w:val="hybridMultilevel"/>
    <w:tmpl w:val="040C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90551"/>
    <w:multiLevelType w:val="hybridMultilevel"/>
    <w:tmpl w:val="5C3E0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0C515D"/>
    <w:multiLevelType w:val="hybridMultilevel"/>
    <w:tmpl w:val="AC2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6244B"/>
    <w:multiLevelType w:val="hybridMultilevel"/>
    <w:tmpl w:val="F758B5A2"/>
    <w:lvl w:ilvl="0" w:tplc="77BC09B2">
      <w:start w:val="1"/>
      <w:numFmt w:val="decimal"/>
      <w:lvlText w:val="%1."/>
      <w:lvlJc w:val="left"/>
      <w:pPr>
        <w:ind w:left="459" w:hanging="360"/>
      </w:pPr>
      <w:rPr>
        <w:rFonts w:ascii="Arial" w:eastAsia="Arial" w:hAnsi="Arial" w:hint="default"/>
        <w:spacing w:val="1"/>
        <w:w w:val="99"/>
        <w:sz w:val="24"/>
        <w:szCs w:val="24"/>
      </w:rPr>
    </w:lvl>
    <w:lvl w:ilvl="1" w:tplc="384887C2">
      <w:start w:val="1"/>
      <w:numFmt w:val="bullet"/>
      <w:lvlText w:val="•"/>
      <w:lvlJc w:val="left"/>
      <w:pPr>
        <w:ind w:left="1376" w:hanging="360"/>
      </w:pPr>
      <w:rPr>
        <w:rFonts w:hint="default"/>
      </w:rPr>
    </w:lvl>
    <w:lvl w:ilvl="2" w:tplc="A360012C">
      <w:start w:val="1"/>
      <w:numFmt w:val="bullet"/>
      <w:lvlText w:val="•"/>
      <w:lvlJc w:val="left"/>
      <w:pPr>
        <w:ind w:left="2294" w:hanging="360"/>
      </w:pPr>
      <w:rPr>
        <w:rFonts w:hint="default"/>
      </w:rPr>
    </w:lvl>
    <w:lvl w:ilvl="3" w:tplc="39AA7D34">
      <w:start w:val="1"/>
      <w:numFmt w:val="bullet"/>
      <w:lvlText w:val="•"/>
      <w:lvlJc w:val="left"/>
      <w:pPr>
        <w:ind w:left="3211" w:hanging="360"/>
      </w:pPr>
      <w:rPr>
        <w:rFonts w:hint="default"/>
      </w:rPr>
    </w:lvl>
    <w:lvl w:ilvl="4" w:tplc="BEFC462E">
      <w:start w:val="1"/>
      <w:numFmt w:val="bullet"/>
      <w:lvlText w:val="•"/>
      <w:lvlJc w:val="left"/>
      <w:pPr>
        <w:ind w:left="4128" w:hanging="360"/>
      </w:pPr>
      <w:rPr>
        <w:rFonts w:hint="default"/>
      </w:rPr>
    </w:lvl>
    <w:lvl w:ilvl="5" w:tplc="C1406B6C">
      <w:start w:val="1"/>
      <w:numFmt w:val="bullet"/>
      <w:lvlText w:val="•"/>
      <w:lvlJc w:val="left"/>
      <w:pPr>
        <w:ind w:left="5045" w:hanging="360"/>
      </w:pPr>
      <w:rPr>
        <w:rFonts w:hint="default"/>
      </w:rPr>
    </w:lvl>
    <w:lvl w:ilvl="6" w:tplc="8702F30A">
      <w:start w:val="1"/>
      <w:numFmt w:val="bullet"/>
      <w:lvlText w:val="•"/>
      <w:lvlJc w:val="left"/>
      <w:pPr>
        <w:ind w:left="5962" w:hanging="360"/>
      </w:pPr>
      <w:rPr>
        <w:rFonts w:hint="default"/>
      </w:rPr>
    </w:lvl>
    <w:lvl w:ilvl="7" w:tplc="582E3260">
      <w:start w:val="1"/>
      <w:numFmt w:val="bullet"/>
      <w:lvlText w:val="•"/>
      <w:lvlJc w:val="left"/>
      <w:pPr>
        <w:ind w:left="6880" w:hanging="360"/>
      </w:pPr>
      <w:rPr>
        <w:rFonts w:hint="default"/>
      </w:rPr>
    </w:lvl>
    <w:lvl w:ilvl="8" w:tplc="DFF69818">
      <w:start w:val="1"/>
      <w:numFmt w:val="bullet"/>
      <w:lvlText w:val="•"/>
      <w:lvlJc w:val="left"/>
      <w:pPr>
        <w:ind w:left="7797" w:hanging="360"/>
      </w:pPr>
      <w:rPr>
        <w:rFonts w:hint="default"/>
      </w:rPr>
    </w:lvl>
  </w:abstractNum>
  <w:abstractNum w:abstractNumId="12" w15:restartNumberingAfterBreak="0">
    <w:nsid w:val="3A8545B2"/>
    <w:multiLevelType w:val="hybridMultilevel"/>
    <w:tmpl w:val="96BE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5659"/>
    <w:multiLevelType w:val="hybridMultilevel"/>
    <w:tmpl w:val="E5F2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E0396"/>
    <w:multiLevelType w:val="hybridMultilevel"/>
    <w:tmpl w:val="D47087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143C1D"/>
    <w:multiLevelType w:val="hybridMultilevel"/>
    <w:tmpl w:val="B130EA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8F46FFC"/>
    <w:multiLevelType w:val="hybridMultilevel"/>
    <w:tmpl w:val="CC10F74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4358FC"/>
    <w:multiLevelType w:val="hybridMultilevel"/>
    <w:tmpl w:val="04BE6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A6D27"/>
    <w:multiLevelType w:val="hybridMultilevel"/>
    <w:tmpl w:val="EE1A1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E1340"/>
    <w:multiLevelType w:val="hybridMultilevel"/>
    <w:tmpl w:val="5F5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81E"/>
    <w:multiLevelType w:val="hybridMultilevel"/>
    <w:tmpl w:val="E0441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B67822"/>
    <w:multiLevelType w:val="hybridMultilevel"/>
    <w:tmpl w:val="60066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78ED"/>
    <w:multiLevelType w:val="hybridMultilevel"/>
    <w:tmpl w:val="D5E08F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3" w15:restartNumberingAfterBreak="0">
    <w:nsid w:val="75C42931"/>
    <w:multiLevelType w:val="hybridMultilevel"/>
    <w:tmpl w:val="0F1C028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4" w15:restartNumberingAfterBreak="0">
    <w:nsid w:val="76DF1C6D"/>
    <w:multiLevelType w:val="hybridMultilevel"/>
    <w:tmpl w:val="8588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14029"/>
    <w:multiLevelType w:val="hybridMultilevel"/>
    <w:tmpl w:val="64266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EC5414"/>
    <w:multiLevelType w:val="hybridMultilevel"/>
    <w:tmpl w:val="869A6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D4787E"/>
    <w:multiLevelType w:val="hybridMultilevel"/>
    <w:tmpl w:val="7A08FC6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92A38"/>
    <w:multiLevelType w:val="hybridMultilevel"/>
    <w:tmpl w:val="07663A38"/>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3094613">
    <w:abstractNumId w:val="20"/>
  </w:num>
  <w:num w:numId="2" w16cid:durableId="150677839">
    <w:abstractNumId w:val="7"/>
  </w:num>
  <w:num w:numId="3" w16cid:durableId="1668898731">
    <w:abstractNumId w:val="12"/>
  </w:num>
  <w:num w:numId="4" w16cid:durableId="521289468">
    <w:abstractNumId w:val="8"/>
  </w:num>
  <w:num w:numId="5" w16cid:durableId="1786849295">
    <w:abstractNumId w:val="24"/>
  </w:num>
  <w:num w:numId="6" w16cid:durableId="1863471356">
    <w:abstractNumId w:val="23"/>
  </w:num>
  <w:num w:numId="7" w16cid:durableId="1055010826">
    <w:abstractNumId w:val="11"/>
  </w:num>
  <w:num w:numId="8" w16cid:durableId="772821760">
    <w:abstractNumId w:val="16"/>
  </w:num>
  <w:num w:numId="9" w16cid:durableId="164446269">
    <w:abstractNumId w:val="6"/>
  </w:num>
  <w:num w:numId="10" w16cid:durableId="754324839">
    <w:abstractNumId w:val="14"/>
  </w:num>
  <w:num w:numId="11" w16cid:durableId="209728809">
    <w:abstractNumId w:val="2"/>
  </w:num>
  <w:num w:numId="12" w16cid:durableId="304546954">
    <w:abstractNumId w:val="21"/>
  </w:num>
  <w:num w:numId="13" w16cid:durableId="368189395">
    <w:abstractNumId w:val="27"/>
  </w:num>
  <w:num w:numId="14" w16cid:durableId="917598149">
    <w:abstractNumId w:val="5"/>
  </w:num>
  <w:num w:numId="15" w16cid:durableId="210653424">
    <w:abstractNumId w:val="25"/>
  </w:num>
  <w:num w:numId="16" w16cid:durableId="2003729405">
    <w:abstractNumId w:val="26"/>
  </w:num>
  <w:num w:numId="17" w16cid:durableId="1856383369">
    <w:abstractNumId w:val="28"/>
  </w:num>
  <w:num w:numId="18" w16cid:durableId="864487568">
    <w:abstractNumId w:val="0"/>
  </w:num>
  <w:num w:numId="19" w16cid:durableId="1945650310">
    <w:abstractNumId w:val="19"/>
  </w:num>
  <w:num w:numId="20" w16cid:durableId="1983727412">
    <w:abstractNumId w:val="22"/>
  </w:num>
  <w:num w:numId="21" w16cid:durableId="399403688">
    <w:abstractNumId w:val="18"/>
  </w:num>
  <w:num w:numId="22" w16cid:durableId="622423414">
    <w:abstractNumId w:val="10"/>
  </w:num>
  <w:num w:numId="23" w16cid:durableId="1440106757">
    <w:abstractNumId w:val="17"/>
  </w:num>
  <w:num w:numId="24" w16cid:durableId="1694302710">
    <w:abstractNumId w:val="4"/>
  </w:num>
  <w:num w:numId="25" w16cid:durableId="1668094059">
    <w:abstractNumId w:val="3"/>
  </w:num>
  <w:num w:numId="26" w16cid:durableId="820271941">
    <w:abstractNumId w:val="15"/>
  </w:num>
  <w:num w:numId="27" w16cid:durableId="550508109">
    <w:abstractNumId w:val="1"/>
  </w:num>
  <w:num w:numId="28" w16cid:durableId="1917586262">
    <w:abstractNumId w:val="13"/>
  </w:num>
  <w:num w:numId="29" w16cid:durableId="1910310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1A"/>
    <w:rsid w:val="00031647"/>
    <w:rsid w:val="00091157"/>
    <w:rsid w:val="000950B2"/>
    <w:rsid w:val="000B5FBA"/>
    <w:rsid w:val="00120A29"/>
    <w:rsid w:val="0014142E"/>
    <w:rsid w:val="00157F76"/>
    <w:rsid w:val="001861E4"/>
    <w:rsid w:val="00194BC3"/>
    <w:rsid w:val="001A0F07"/>
    <w:rsid w:val="001C5581"/>
    <w:rsid w:val="001D2418"/>
    <w:rsid w:val="002158A3"/>
    <w:rsid w:val="00280C2D"/>
    <w:rsid w:val="00282EA5"/>
    <w:rsid w:val="002C28EC"/>
    <w:rsid w:val="002E5EAB"/>
    <w:rsid w:val="00302858"/>
    <w:rsid w:val="003037DD"/>
    <w:rsid w:val="00326A61"/>
    <w:rsid w:val="00386009"/>
    <w:rsid w:val="00391D32"/>
    <w:rsid w:val="003965C8"/>
    <w:rsid w:val="003A42A2"/>
    <w:rsid w:val="003C6795"/>
    <w:rsid w:val="003D64D0"/>
    <w:rsid w:val="00407F43"/>
    <w:rsid w:val="004164B2"/>
    <w:rsid w:val="00424D84"/>
    <w:rsid w:val="00432B0D"/>
    <w:rsid w:val="00444998"/>
    <w:rsid w:val="00445470"/>
    <w:rsid w:val="00451D94"/>
    <w:rsid w:val="00453299"/>
    <w:rsid w:val="00453742"/>
    <w:rsid w:val="00454F82"/>
    <w:rsid w:val="00473E8A"/>
    <w:rsid w:val="004C0FCC"/>
    <w:rsid w:val="004D6E27"/>
    <w:rsid w:val="004D7F0C"/>
    <w:rsid w:val="004E305C"/>
    <w:rsid w:val="004F059B"/>
    <w:rsid w:val="00510F8D"/>
    <w:rsid w:val="00552921"/>
    <w:rsid w:val="00587F75"/>
    <w:rsid w:val="00616779"/>
    <w:rsid w:val="00616E73"/>
    <w:rsid w:val="00635D6C"/>
    <w:rsid w:val="0065427C"/>
    <w:rsid w:val="006548CB"/>
    <w:rsid w:val="0066189C"/>
    <w:rsid w:val="006767D6"/>
    <w:rsid w:val="006819F0"/>
    <w:rsid w:val="006B29BB"/>
    <w:rsid w:val="006D1BAB"/>
    <w:rsid w:val="00702B4C"/>
    <w:rsid w:val="00713F1C"/>
    <w:rsid w:val="007151B3"/>
    <w:rsid w:val="007338A8"/>
    <w:rsid w:val="007E0D35"/>
    <w:rsid w:val="007E3C97"/>
    <w:rsid w:val="0083471A"/>
    <w:rsid w:val="00834E0C"/>
    <w:rsid w:val="00871850"/>
    <w:rsid w:val="00890000"/>
    <w:rsid w:val="008D2E12"/>
    <w:rsid w:val="008D61C4"/>
    <w:rsid w:val="00907A1F"/>
    <w:rsid w:val="009107AC"/>
    <w:rsid w:val="00951E87"/>
    <w:rsid w:val="009976DB"/>
    <w:rsid w:val="009A629F"/>
    <w:rsid w:val="009C1B9C"/>
    <w:rsid w:val="009C5DBA"/>
    <w:rsid w:val="009C6A99"/>
    <w:rsid w:val="009E1735"/>
    <w:rsid w:val="009F0F39"/>
    <w:rsid w:val="00A0255C"/>
    <w:rsid w:val="00A74021"/>
    <w:rsid w:val="00A87AC6"/>
    <w:rsid w:val="00AA7CD3"/>
    <w:rsid w:val="00AB6DE0"/>
    <w:rsid w:val="00AD3694"/>
    <w:rsid w:val="00AE251A"/>
    <w:rsid w:val="00B06E40"/>
    <w:rsid w:val="00B41FDA"/>
    <w:rsid w:val="00BD1747"/>
    <w:rsid w:val="00BD6C24"/>
    <w:rsid w:val="00C20519"/>
    <w:rsid w:val="00C322CF"/>
    <w:rsid w:val="00C44BC6"/>
    <w:rsid w:val="00C5372E"/>
    <w:rsid w:val="00C90467"/>
    <w:rsid w:val="00CB7282"/>
    <w:rsid w:val="00D01188"/>
    <w:rsid w:val="00D13ED0"/>
    <w:rsid w:val="00D16EF8"/>
    <w:rsid w:val="00D36B91"/>
    <w:rsid w:val="00D44394"/>
    <w:rsid w:val="00D467AA"/>
    <w:rsid w:val="00D53D01"/>
    <w:rsid w:val="00D54B2D"/>
    <w:rsid w:val="00DA6502"/>
    <w:rsid w:val="00DC5E1F"/>
    <w:rsid w:val="00E04076"/>
    <w:rsid w:val="00E07159"/>
    <w:rsid w:val="00E11DAF"/>
    <w:rsid w:val="00E37D28"/>
    <w:rsid w:val="00E563FA"/>
    <w:rsid w:val="00E63369"/>
    <w:rsid w:val="00EB045F"/>
    <w:rsid w:val="00ED378E"/>
    <w:rsid w:val="00F87AA2"/>
    <w:rsid w:val="00F908AE"/>
    <w:rsid w:val="00F9556A"/>
    <w:rsid w:val="00FA5E3E"/>
    <w:rsid w:val="00FB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92A4"/>
  <w15:docId w15:val="{E2B2C819-923A-47D8-B44D-D5A2A71A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471A"/>
    <w:pPr>
      <w:keepNext/>
      <w:jc w:val="center"/>
      <w:outlineLvl w:val="1"/>
    </w:pPr>
    <w:rPr>
      <w:rFonts w:ascii="Arial" w:hAnsi="Arial"/>
      <w:b/>
    </w:rPr>
  </w:style>
  <w:style w:type="paragraph" w:styleId="Heading5">
    <w:name w:val="heading 5"/>
    <w:basedOn w:val="Normal"/>
    <w:next w:val="Normal"/>
    <w:link w:val="Heading5Char"/>
    <w:qFormat/>
    <w:rsid w:val="0083471A"/>
    <w:pPr>
      <w:keepNext/>
      <w:jc w:val="both"/>
      <w:outlineLvl w:val="4"/>
    </w:pPr>
    <w:rPr>
      <w:rFonts w:ascii="Arial" w:hAnsi="Arial"/>
      <w:b/>
      <w:color w:val="FF0000"/>
      <w:sz w:val="22"/>
      <w:u w:val="single"/>
    </w:rPr>
  </w:style>
  <w:style w:type="paragraph" w:styleId="Heading6">
    <w:name w:val="heading 6"/>
    <w:basedOn w:val="Normal"/>
    <w:next w:val="Normal"/>
    <w:link w:val="Heading6Char"/>
    <w:uiPriority w:val="9"/>
    <w:semiHidden/>
    <w:unhideWhenUsed/>
    <w:qFormat/>
    <w:rsid w:val="00E11DA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71A"/>
    <w:rPr>
      <w:rFonts w:ascii="Arial" w:eastAsia="Times New Roman" w:hAnsi="Arial" w:cs="Times New Roman"/>
      <w:b/>
      <w:sz w:val="24"/>
      <w:szCs w:val="20"/>
    </w:rPr>
  </w:style>
  <w:style w:type="character" w:customStyle="1" w:styleId="Heading5Char">
    <w:name w:val="Heading 5 Char"/>
    <w:basedOn w:val="DefaultParagraphFont"/>
    <w:link w:val="Heading5"/>
    <w:rsid w:val="0083471A"/>
    <w:rPr>
      <w:rFonts w:ascii="Arial" w:eastAsia="Times New Roman" w:hAnsi="Arial" w:cs="Times New Roman"/>
      <w:b/>
      <w:color w:val="FF0000"/>
      <w:szCs w:val="20"/>
      <w:u w:val="single"/>
    </w:rPr>
  </w:style>
  <w:style w:type="paragraph" w:styleId="Header">
    <w:name w:val="header"/>
    <w:basedOn w:val="Normal"/>
    <w:link w:val="HeaderChar"/>
    <w:rsid w:val="0083471A"/>
    <w:pPr>
      <w:tabs>
        <w:tab w:val="center" w:pos="4153"/>
        <w:tab w:val="right" w:pos="8306"/>
      </w:tabs>
    </w:pPr>
  </w:style>
  <w:style w:type="character" w:customStyle="1" w:styleId="HeaderChar">
    <w:name w:val="Header Char"/>
    <w:basedOn w:val="DefaultParagraphFont"/>
    <w:link w:val="Header"/>
    <w:rsid w:val="0083471A"/>
    <w:rPr>
      <w:rFonts w:ascii="Times New Roman" w:eastAsia="Times New Roman" w:hAnsi="Times New Roman" w:cs="Times New Roman"/>
      <w:sz w:val="24"/>
      <w:szCs w:val="20"/>
    </w:rPr>
  </w:style>
  <w:style w:type="paragraph" w:styleId="Footer">
    <w:name w:val="footer"/>
    <w:basedOn w:val="Normal"/>
    <w:link w:val="FooterChar"/>
    <w:rsid w:val="0083471A"/>
    <w:pPr>
      <w:tabs>
        <w:tab w:val="center" w:pos="4153"/>
        <w:tab w:val="right" w:pos="8306"/>
      </w:tabs>
    </w:pPr>
  </w:style>
  <w:style w:type="character" w:customStyle="1" w:styleId="FooterChar">
    <w:name w:val="Footer Char"/>
    <w:basedOn w:val="DefaultParagraphFont"/>
    <w:link w:val="Footer"/>
    <w:rsid w:val="0083471A"/>
    <w:rPr>
      <w:rFonts w:ascii="Times New Roman" w:eastAsia="Times New Roman" w:hAnsi="Times New Roman" w:cs="Times New Roman"/>
      <w:sz w:val="24"/>
      <w:szCs w:val="20"/>
    </w:rPr>
  </w:style>
  <w:style w:type="character" w:styleId="PageNumber">
    <w:name w:val="page number"/>
    <w:basedOn w:val="DefaultParagraphFont"/>
    <w:rsid w:val="0083471A"/>
  </w:style>
  <w:style w:type="character" w:styleId="Hyperlink">
    <w:name w:val="Hyperlink"/>
    <w:rsid w:val="0083471A"/>
    <w:rPr>
      <w:color w:val="0000FF"/>
      <w:u w:val="single"/>
    </w:rPr>
  </w:style>
  <w:style w:type="paragraph" w:styleId="NormalWeb">
    <w:name w:val="Normal (Web)"/>
    <w:basedOn w:val="Normal"/>
    <w:uiPriority w:val="99"/>
    <w:unhideWhenUsed/>
    <w:rsid w:val="0083471A"/>
    <w:pPr>
      <w:spacing w:before="100" w:beforeAutospacing="1" w:after="100" w:afterAutospacing="1"/>
    </w:pPr>
    <w:rPr>
      <w:szCs w:val="24"/>
      <w:lang w:eastAsia="en-GB"/>
    </w:rPr>
  </w:style>
  <w:style w:type="table" w:styleId="TableGrid">
    <w:name w:val="Table Grid"/>
    <w:basedOn w:val="TableNormal"/>
    <w:uiPriority w:val="39"/>
    <w:rsid w:val="008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71A"/>
    <w:pPr>
      <w:ind w:left="720"/>
      <w:contextualSpacing/>
    </w:pPr>
  </w:style>
  <w:style w:type="paragraph" w:styleId="BalloonText">
    <w:name w:val="Balloon Text"/>
    <w:basedOn w:val="Normal"/>
    <w:link w:val="BalloonTextChar"/>
    <w:uiPriority w:val="99"/>
    <w:semiHidden/>
    <w:unhideWhenUsed/>
    <w:rsid w:val="0044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9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54F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A629F"/>
    <w:pPr>
      <w:jc w:val="both"/>
    </w:pPr>
    <w:rPr>
      <w:rFonts w:ascii="Arial" w:hAnsi="Arial"/>
      <w:b/>
    </w:rPr>
  </w:style>
  <w:style w:type="character" w:customStyle="1" w:styleId="BodyText2Char">
    <w:name w:val="Body Text 2 Char"/>
    <w:basedOn w:val="DefaultParagraphFont"/>
    <w:link w:val="BodyText2"/>
    <w:rsid w:val="009A629F"/>
    <w:rPr>
      <w:rFonts w:ascii="Arial" w:eastAsia="Times New Roman" w:hAnsi="Arial" w:cs="Times New Roman"/>
      <w:b/>
      <w:sz w:val="24"/>
      <w:szCs w:val="20"/>
    </w:rPr>
  </w:style>
  <w:style w:type="character" w:customStyle="1" w:styleId="Heading6Char">
    <w:name w:val="Heading 6 Char"/>
    <w:basedOn w:val="DefaultParagraphFont"/>
    <w:link w:val="Heading6"/>
    <w:uiPriority w:val="9"/>
    <w:semiHidden/>
    <w:rsid w:val="00E11DAF"/>
    <w:rPr>
      <w:rFonts w:asciiTheme="majorHAnsi" w:eastAsiaTheme="majorEastAsia" w:hAnsiTheme="majorHAnsi" w:cstheme="majorBidi"/>
      <w:color w:val="1F4D78" w:themeColor="accent1" w:themeShade="7F"/>
      <w:sz w:val="24"/>
      <w:szCs w:val="20"/>
    </w:rPr>
  </w:style>
  <w:style w:type="paragraph" w:styleId="NoSpacing">
    <w:name w:val="No Spacing"/>
    <w:uiPriority w:val="1"/>
    <w:qFormat/>
    <w:rsid w:val="007151B3"/>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D0118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Advice</p:Name>
  <p:Description/>
  <p:Statement/>
  <p:PolicyItems>
    <p:PolicyItem featureId="Microsoft.Office.RecordsManagement.PolicyFeatures.Expiration" staticId="0x0101005CC08681B40FEC4DBF9EC40BFA64D8FD01|-726452875" UniqueId="5bde60fa-4d4c-41af-b897-cfb62df72b8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5CC08681B40FEC4DBF9EC40BFA64D8FD01|-1796855214" UniqueId="878ca94f-297c-4bca-8a1f-6c5fbf3905e4">
      <p:Name>Auditing</p:Name>
      <p:Description>Audits user actions on documents and list items to the Audit Log.</p:Description>
      <p:CustomData>
        <Audit>
          <MoveCopy/>
          <DeleteRestore/>
        </Audit>
      </p:CustomData>
    </p:PolicyItem>
  </p:PolicyItems>
</p:Policy>
</file>

<file path=customXml/item2.xml><?xml version="1.0" encoding="utf-8"?>
<?mso-contentType ?>
<SharedContentType xmlns="Microsoft.SharePoint.Taxonomy.ContentTypeSync" SourceId="dd20ea4c-9513-41d8-a3cd-a24587225ade" ContentTypeId="0x0101005CC08681B40FEC4DBF9EC40BFA64D8F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_x0020_By xmlns="36667b45-c9fc-4dff-a977-0481268dc729" xsi:nil="true"/>
    <Review_x0020_Date xmlns="36667b45-c9fc-4dff-a977-0481268dc729" xsi:nil="true"/>
    <IconOverlay xmlns="http://schemas.microsoft.com/sharepoint/v4" xsi:nil="true"/>
    <Publication_x0020_Date xmlns="36667b45-c9fc-4dff-a977-0481268dc729" xsi:nil="true"/>
    <Team xmlns="49f0a783-104c-4577-a31e-5b6104872947">Recruitment and Redeployment Team</Team>
    <Subtopic xmlns="36667b45-c9fc-4dff-a977-0481268dc729" xsi:nil="true"/>
    <Document_x0020_Type xmlns="36667b45-c9fc-4dff-a977-0481268dc729">Forms</Document_x0020_Type>
    <Approval_x0020_Date xmlns="36667b45-c9fc-4dff-a977-0481268dc729" xsi:nil="true"/>
    <Document_x0020_Owner xmlns="36667b45-c9fc-4dff-a977-0481268dc729" xsi:nil="true"/>
    <Legal_x0020_Element xmlns="49f0a783-104c-4577-a31e-5b6104872947">false</Legal_x0020_Element>
    <_dlc_ExpireDateSaved xmlns="http://schemas.microsoft.com/sharepoint/v3" xsi:nil="true"/>
    <_dlc_ExpireDate xmlns="http://schemas.microsoft.com/sharepoint/v3">2021-02-13T13:25:16+00:00</_dlc_ExpireDate>
    <_dlc_DocId xmlns="49f0a783-104c-4577-a31e-5b6104872947">HRPS1-3-1134</_dlc_DocId>
    <_dlc_DocIdUrl xmlns="49f0a783-104c-4577-a31e-5b6104872947">
      <Url>http://edrms.cardiff.gov.uk/sites/HR/_layouts/DocIdRedir.aspx?ID=HRPS1-3-1134</Url>
      <Description>HRPS1-3-1134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dvice" ma:contentTypeID="0x0101005CC08681B40FEC4DBF9EC40BFA64D8FD0100A321D3553DD030418E2F10D710DF8C37" ma:contentTypeVersion="21" ma:contentTypeDescription="Advice provided by department to be held as a precedent for future advice" ma:contentTypeScope="" ma:versionID="d6184e44434f0f138032bd91a08f2720">
  <xsd:schema xmlns:xsd="http://www.w3.org/2001/XMLSchema" xmlns:xs="http://www.w3.org/2001/XMLSchema" xmlns:p="http://schemas.microsoft.com/office/2006/metadata/properties" xmlns:ns1="http://schemas.microsoft.com/sharepoint/v3" xmlns:ns2="49f0a783-104c-4577-a31e-5b6104872947" xmlns:ns4="http://schemas.microsoft.com/sharepoint/v4" xmlns:ns5="36667b45-c9fc-4dff-a977-0481268dc729" targetNamespace="http://schemas.microsoft.com/office/2006/metadata/properties" ma:root="true" ma:fieldsID="f599a03a491c429daee178b899c433dd" ns1:_="" ns2:_="" ns4:_="" ns5:_="">
    <xsd:import namespace="http://schemas.microsoft.com/sharepoint/v3"/>
    <xsd:import namespace="49f0a783-104c-4577-a31e-5b6104872947"/>
    <xsd:import namespace="http://schemas.microsoft.com/sharepoint/v4"/>
    <xsd:import namespace="36667b45-c9fc-4dff-a977-0481268dc729"/>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eam" minOccurs="0"/>
                <xsd:element ref="ns4:IconOverlay" minOccurs="0"/>
                <xsd:element ref="ns5:Publication_x0020_Date" minOccurs="0"/>
                <xsd:element ref="ns5:Approved_x0020_By" minOccurs="0"/>
                <xsd:element ref="ns5:Approval_x0020_Date" minOccurs="0"/>
                <xsd:element ref="ns5:Document_x0020_Owner" minOccurs="0"/>
                <xsd:element ref="ns5:Review_x0020_Date" minOccurs="0"/>
                <xsd:element ref="ns5:Document_x0020_Type" minOccurs="0"/>
                <xsd:element ref="ns2:Legal_x0020_Element" minOccurs="0"/>
                <xsd:element ref="ns5: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eam" ma:index="15" nillable="true" ma:displayName="Team" ma:default="Cardiff Council Academy" ma:format="Dropdown" ma:internalName="Team">
      <xsd:simpleType>
        <xsd:restriction base="dms:Choice">
          <xsd:enumeration value="Attendance"/>
          <xsd:enumeration value="Cardiff Council Academy"/>
          <xsd:enumeration value="Cardiff Works"/>
          <xsd:enumeration value="Corporate"/>
          <xsd:enumeration value="Employee Relations Team"/>
          <xsd:enumeration value="Equalities"/>
          <xsd:enumeration value="External"/>
          <xsd:enumeration value="First Point of Contact Team"/>
          <xsd:enumeration value="HR People Partners"/>
          <xsd:enumeration value="Job Evaluation Team"/>
          <xsd:enumeration value="Manage and Transactional Team"/>
          <xsd:enumeration value="Management Information Team"/>
          <xsd:enumeration value="Occupational Health"/>
          <xsd:enumeration value="Organisational Development Team"/>
          <xsd:enumeration value="Payroll"/>
          <xsd:enumeration value="Recruitment and Redeployment Team"/>
          <xsd:enumeration value="Sickness Team"/>
        </xsd:restriction>
      </xsd:simpleType>
    </xsd:element>
    <xsd:element name="Legal_x0020_Element" ma:index="23" nillable="true" ma:displayName="Legal Element" ma:default="0" ma:internalName="Legal_x0020_El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67b45-c9fc-4dff-a977-0481268dc729" elementFormDefault="qualified">
    <xsd:import namespace="http://schemas.microsoft.com/office/2006/documentManagement/types"/>
    <xsd:import namespace="http://schemas.microsoft.com/office/infopath/2007/PartnerControls"/>
    <xsd:element name="Publication_x0020_Date" ma:index="17" nillable="true" ma:displayName="Publication Date" ma:format="DateOnly" ma:internalName="Publication_x0020_Date">
      <xsd:simpleType>
        <xsd:restriction base="dms:DateTime"/>
      </xsd:simpleType>
    </xsd:element>
    <xsd:element name="Approved_x0020_By" ma:index="18" nillable="true" ma:displayName="Approved By" ma:internalName="Approved_x0020_By">
      <xsd:simpleType>
        <xsd:restriction base="dms:Text">
          <xsd:maxLength value="50"/>
        </xsd:restriction>
      </xsd:simpleType>
    </xsd:element>
    <xsd:element name="Approval_x0020_Date" ma:index="19" nillable="true" ma:displayName="Approval Date" ma:format="DateOnly" ma:internalName="Approval_x0020_Date">
      <xsd:simpleType>
        <xsd:restriction base="dms:DateTime"/>
      </xsd:simpleType>
    </xsd:element>
    <xsd:element name="Document_x0020_Owner" ma:index="20" nillable="true" ma:displayName="Document Owner" ma:internalName="Document_x0020_Owner">
      <xsd:simpleType>
        <xsd:restriction base="dms:Text">
          <xsd:maxLength value="50"/>
        </xsd:restriction>
      </xsd:simpleType>
    </xsd:element>
    <xsd:element name="Review_x0020_Date" ma:index="21" nillable="true" ma:displayName="Review Date" ma:format="DateOnly" ma:internalName="Review_x0020_Date">
      <xsd:simpleType>
        <xsd:restriction base="dms:DateTime"/>
      </xsd:simpleType>
    </xsd:element>
    <xsd:element name="Document_x0020_Type" ma:index="22" nillable="true" ma:displayName="Document Type" ma:default="Audit Record" ma:format="Dropdown" ma:internalName="Document_x0020_Type">
      <xsd:simpleType>
        <xsd:restriction base="dms:Choice">
          <xsd:enumeration value="Audit Record"/>
          <xsd:enumeration value="Business Plan"/>
          <xsd:enumeration value="Documents of External Origin"/>
          <xsd:enumeration value="Environmental Improvement"/>
          <xsd:enumeration value="Equality Impact Assessments"/>
          <xsd:enumeration value="Formal Policy &amp; Strategy Documents"/>
          <xsd:enumeration value="Forms"/>
          <xsd:enumeration value="Guidance Notes"/>
          <xsd:enumeration value="Health &amp; Safety"/>
          <xsd:enumeration value="Meeting or Other Agenda"/>
          <xsd:enumeration value="Minutes"/>
          <xsd:enumeration value="Organisation Charts"/>
          <xsd:enumeration value="Procedures"/>
          <xsd:enumeration value="Processes"/>
          <xsd:enumeration value="Service Level Agreements"/>
          <xsd:enumeration value="Service Reviews"/>
          <xsd:enumeration value="Work Instructions"/>
        </xsd:restriction>
      </xsd:simpleType>
    </xsd:element>
    <xsd:element name="Subtopic" ma:index="24" nillable="true" ma:displayName="Subtopic" ma:internalName="Sub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2728-AB6C-41FD-B0FB-42C5763E3441}">
  <ds:schemaRefs>
    <ds:schemaRef ds:uri="office.server.policy"/>
  </ds:schemaRefs>
</ds:datastoreItem>
</file>

<file path=customXml/itemProps2.xml><?xml version="1.0" encoding="utf-8"?>
<ds:datastoreItem xmlns:ds="http://schemas.openxmlformats.org/officeDocument/2006/customXml" ds:itemID="{398D8AFB-00A0-4643-B4DA-1B57E6EB6363}">
  <ds:schemaRefs>
    <ds:schemaRef ds:uri="Microsoft.SharePoint.Taxonomy.ContentTypeSync"/>
  </ds:schemaRefs>
</ds:datastoreItem>
</file>

<file path=customXml/itemProps3.xml><?xml version="1.0" encoding="utf-8"?>
<ds:datastoreItem xmlns:ds="http://schemas.openxmlformats.org/officeDocument/2006/customXml" ds:itemID="{B9FAF488-8485-4874-AAF6-8432DCEFFFAE}">
  <ds:schemaRefs>
    <ds:schemaRef ds:uri="http://schemas.microsoft.com/sharepoint/v3/contenttype/forms"/>
  </ds:schemaRefs>
</ds:datastoreItem>
</file>

<file path=customXml/itemProps4.xml><?xml version="1.0" encoding="utf-8"?>
<ds:datastoreItem xmlns:ds="http://schemas.openxmlformats.org/officeDocument/2006/customXml" ds:itemID="{72295C97-96EB-41DD-AC57-F1A513E4E2A9}">
  <ds:schemaRefs>
    <ds:schemaRef ds:uri="http://schemas.microsoft.com/office/2006/metadata/properties"/>
    <ds:schemaRef ds:uri="http://schemas.microsoft.com/office/infopath/2007/PartnerControls"/>
    <ds:schemaRef ds:uri="36667b45-c9fc-4dff-a977-0481268dc729"/>
    <ds:schemaRef ds:uri="http://schemas.microsoft.com/sharepoint/v4"/>
    <ds:schemaRef ds:uri="49f0a783-104c-4577-a31e-5b6104872947"/>
    <ds:schemaRef ds:uri="http://schemas.microsoft.com/sharepoint/v3"/>
  </ds:schemaRefs>
</ds:datastoreItem>
</file>

<file path=customXml/itemProps5.xml><?xml version="1.0" encoding="utf-8"?>
<ds:datastoreItem xmlns:ds="http://schemas.openxmlformats.org/officeDocument/2006/customXml" ds:itemID="{2132EF64-646A-4A91-8295-2760D379F98B}">
  <ds:schemaRefs>
    <ds:schemaRef ds:uri="http://schemas.microsoft.com/sharepoint/events"/>
  </ds:schemaRefs>
</ds:datastoreItem>
</file>

<file path=customXml/itemProps6.xml><?xml version="1.0" encoding="utf-8"?>
<ds:datastoreItem xmlns:ds="http://schemas.openxmlformats.org/officeDocument/2006/customXml" ds:itemID="{A4026247-15E8-4A54-A77F-A28780C8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sharepoint/v4"/>
    <ds:schemaRef ds:uri="36667b45-c9fc-4dff-a977-0481268d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8EA062-BBDD-487D-8AD7-56137F8F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Recruitment</dc:subject>
  <dc:creator>Thomas, Dawn (HR)</dc:creator>
  <cp:lastModifiedBy>Jones, Rachael</cp:lastModifiedBy>
  <cp:revision>3</cp:revision>
  <cp:lastPrinted>2017-01-26T13:41:00Z</cp:lastPrinted>
  <dcterms:created xsi:type="dcterms:W3CDTF">2022-07-29T08:22:00Z</dcterms:created>
  <dcterms:modified xsi:type="dcterms:W3CDTF">2022-07-29T08:22:00Z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0x0101005CC08681B40FEC4DBF9EC40BFA64D8FD0100A321D3553DD030418E2F10D710DF8C37</vt:lpwstr>
  </property>
  <property fmtid="{D5CDD505-2E9C-101B-9397-08002B2CF9AE}" pid="3" name="_dlc_policyId">
    <vt:lpwstr>0x0101005CC08681B40FEC4DBF9EC40BFA64D8FD01|-726452875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c875fc80-0302-453a-809f-6368fdd91576</vt:lpwstr>
  </property>
</Properties>
</file>